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7F8CA" w14:textId="193FB43B" w:rsidR="00782951" w:rsidRDefault="00997524">
      <w:r>
        <w:rPr>
          <w:noProof/>
        </w:rPr>
        <mc:AlternateContent>
          <mc:Choice Requires="wpg">
            <w:drawing>
              <wp:anchor distT="0" distB="0" distL="114300" distR="114300" simplePos="0" relativeHeight="251660800" behindDoc="0" locked="1" layoutInCell="0" allowOverlap="1" wp14:anchorId="0AB61505" wp14:editId="45A0B8C3">
                <wp:simplePos x="0" y="0"/>
                <wp:positionH relativeFrom="column">
                  <wp:posOffset>2324100</wp:posOffset>
                </wp:positionH>
                <wp:positionV relativeFrom="page">
                  <wp:posOffset>1102360</wp:posOffset>
                </wp:positionV>
                <wp:extent cx="4263390" cy="1548765"/>
                <wp:effectExtent l="4445" t="10160" r="0" b="12700"/>
                <wp:wrapNone/>
                <wp:docPr id="2"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3390" cy="1548765"/>
                          <a:chOff x="-464394" y="190500"/>
                          <a:chExt cx="2838261" cy="586105"/>
                        </a:xfrm>
                      </wpg:grpSpPr>
                      <wps:wsp>
                        <wps:cNvPr id="3" name="Text Box 6"/>
                        <wps:cNvSpPr txBox="1">
                          <a:spLocks noChangeArrowheads="1"/>
                        </wps:cNvSpPr>
                        <wps:spPr bwMode="auto">
                          <a:xfrm>
                            <a:off x="-464394" y="294026"/>
                            <a:ext cx="1722329" cy="414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7C5C4FBC" w14:textId="77777777" w:rsidR="00015F4E" w:rsidRPr="0017014C" w:rsidRDefault="00015F4E">
                              <w:pPr>
                                <w:contextualSpacing/>
                                <w:jc w:val="right"/>
                                <w:rPr>
                                  <w:rFonts w:ascii="Calibri" w:hAnsi="Calibri"/>
                                  <w:b/>
                                  <w:color w:val="808080"/>
                                  <w:sz w:val="32"/>
                                  <w:szCs w:val="32"/>
                                </w:rPr>
                              </w:pPr>
                              <w:r w:rsidRPr="0017014C">
                                <w:rPr>
                                  <w:rFonts w:ascii="Calibri" w:hAnsi="Calibri"/>
                                  <w:b/>
                                  <w:color w:val="808080"/>
                                  <w:sz w:val="32"/>
                                  <w:szCs w:val="32"/>
                                </w:rPr>
                                <w:t xml:space="preserve">Manoir Soleil </w:t>
                              </w:r>
                            </w:p>
                            <w:p w14:paraId="7C6BD1DC" w14:textId="77777777" w:rsidR="00015F4E" w:rsidRPr="0017014C" w:rsidRDefault="00015F4E">
                              <w:pPr>
                                <w:contextualSpacing/>
                                <w:jc w:val="right"/>
                                <w:rPr>
                                  <w:rFonts w:ascii="Calibri" w:hAnsi="Calibri"/>
                                  <w:b/>
                                  <w:color w:val="808080"/>
                                  <w:sz w:val="32"/>
                                  <w:szCs w:val="32"/>
                                </w:rPr>
                              </w:pPr>
                              <w:r w:rsidRPr="0017014C">
                                <w:rPr>
                                  <w:rFonts w:ascii="Calibri" w:hAnsi="Calibri"/>
                                  <w:b/>
                                  <w:color w:val="808080"/>
                                  <w:sz w:val="32"/>
                                  <w:szCs w:val="32"/>
                                </w:rPr>
                                <w:t>CHSLD privé</w:t>
                              </w:r>
                            </w:p>
                            <w:p w14:paraId="4F5EDAC9" w14:textId="77777777" w:rsidR="00015F4E" w:rsidRPr="0017014C" w:rsidRDefault="00015F4E">
                              <w:pPr>
                                <w:contextualSpacing/>
                                <w:jc w:val="right"/>
                                <w:rPr>
                                  <w:rFonts w:ascii="Calibri" w:hAnsi="Calibri"/>
                                  <w:b/>
                                  <w:color w:val="808080"/>
                                  <w:sz w:val="32"/>
                                  <w:szCs w:val="32"/>
                                </w:rPr>
                              </w:pPr>
                              <w:r>
                                <w:rPr>
                                  <w:rFonts w:ascii="Calibri" w:hAnsi="Calibri"/>
                                  <w:b/>
                                  <w:color w:val="808080"/>
                                  <w:sz w:val="32"/>
                                  <w:szCs w:val="32"/>
                                </w:rPr>
                                <w:t>Non-</w:t>
                              </w:r>
                              <w:r w:rsidRPr="0017014C">
                                <w:rPr>
                                  <w:rFonts w:ascii="Calibri" w:hAnsi="Calibri"/>
                                  <w:b/>
                                  <w:color w:val="808080"/>
                                  <w:sz w:val="32"/>
                                  <w:szCs w:val="32"/>
                                </w:rPr>
                                <w:t>conventionné</w:t>
                              </w:r>
                            </w:p>
                            <w:p w14:paraId="04FC2039" w14:textId="77777777" w:rsidR="00015F4E" w:rsidRPr="0017014C" w:rsidRDefault="00015F4E">
                              <w:pPr>
                                <w:contextualSpacing/>
                                <w:jc w:val="right"/>
                                <w:rPr>
                                  <w:rFonts w:ascii="Calibri" w:hAnsi="Calibri"/>
                                  <w:b/>
                                  <w:color w:val="808080"/>
                                  <w:sz w:val="32"/>
                                  <w:szCs w:val="32"/>
                                </w:rPr>
                              </w:pPr>
                            </w:p>
                            <w:p w14:paraId="576CDDF5" w14:textId="77777777" w:rsidR="00015F4E" w:rsidRPr="0017014C" w:rsidRDefault="00015F4E">
                              <w:pPr>
                                <w:contextualSpacing/>
                                <w:jc w:val="right"/>
                                <w:rPr>
                                  <w:rFonts w:ascii="Calibri" w:hAnsi="Calibri"/>
                                  <w:b/>
                                  <w:color w:val="808080"/>
                                  <w:sz w:val="20"/>
                                  <w:szCs w:val="20"/>
                                </w:rPr>
                              </w:pPr>
                            </w:p>
                            <w:p w14:paraId="068BE323" w14:textId="77777777" w:rsidR="00015F4E" w:rsidRPr="0017014C" w:rsidRDefault="00015F4E">
                              <w:pPr>
                                <w:contextualSpacing/>
                                <w:jc w:val="right"/>
                                <w:rPr>
                                  <w:rFonts w:ascii="Calibri" w:hAnsi="Calibri"/>
                                  <w:b/>
                                  <w:color w:val="808080"/>
                                  <w:sz w:val="32"/>
                                  <w:szCs w:val="32"/>
                                </w:rPr>
                              </w:pPr>
                            </w:p>
                          </w:txbxContent>
                        </wps:txbx>
                        <wps:bodyPr rot="0" vert="horz" wrap="square" lIns="0" tIns="0" rIns="0" bIns="0" anchor="t" anchorCtr="0" upright="1">
                          <a:noAutofit/>
                        </wps:bodyPr>
                      </wps:wsp>
                      <wps:wsp>
                        <wps:cNvPr id="4" name="Text Box 7"/>
                        <wps:cNvSpPr txBox="1">
                          <a:spLocks noChangeArrowheads="1"/>
                        </wps:cNvSpPr>
                        <wps:spPr bwMode="auto">
                          <a:xfrm>
                            <a:off x="1377552" y="294026"/>
                            <a:ext cx="996315" cy="391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A59E8" w14:textId="5947BEC6" w:rsidR="00015F4E" w:rsidRPr="00902AA7" w:rsidRDefault="00015F4E">
                              <w:pPr>
                                <w:contextualSpacing/>
                                <w:rPr>
                                  <w:rFonts w:ascii="Calibri" w:hAnsi="Calibri"/>
                                  <w:color w:val="BFBFBF"/>
                                  <w:sz w:val="28"/>
                                  <w:szCs w:val="28"/>
                                  <w:lang w:val="en-CA"/>
                                </w:rPr>
                              </w:pPr>
                              <w:r w:rsidRPr="00902AA7">
                                <w:rPr>
                                  <w:rFonts w:ascii="Calibri" w:hAnsi="Calibri"/>
                                  <w:color w:val="BFBFBF"/>
                                  <w:sz w:val="28"/>
                                  <w:szCs w:val="28"/>
                                  <w:lang w:val="en-CA"/>
                                </w:rPr>
                                <w:t xml:space="preserve">125, </w:t>
                              </w:r>
                              <w:r w:rsidR="00251F2E">
                                <w:rPr>
                                  <w:rFonts w:ascii="Calibri" w:hAnsi="Calibri"/>
                                  <w:color w:val="BFBFBF"/>
                                  <w:sz w:val="28"/>
                                  <w:szCs w:val="28"/>
                                  <w:lang w:val="en-CA"/>
                                </w:rPr>
                                <w:t xml:space="preserve">rue </w:t>
                              </w:r>
                              <w:proofErr w:type="spellStart"/>
                              <w:r w:rsidRPr="00902AA7">
                                <w:rPr>
                                  <w:rFonts w:ascii="Calibri" w:hAnsi="Calibri"/>
                                  <w:color w:val="BFBFBF"/>
                                  <w:sz w:val="28"/>
                                  <w:szCs w:val="28"/>
                                  <w:lang w:val="en-CA"/>
                                </w:rPr>
                                <w:t>Daigneault</w:t>
                              </w:r>
                              <w:proofErr w:type="spellEnd"/>
                              <w:r w:rsidRPr="00902AA7">
                                <w:rPr>
                                  <w:rFonts w:ascii="Calibri" w:hAnsi="Calibri"/>
                                  <w:color w:val="BFBFBF"/>
                                  <w:sz w:val="28"/>
                                  <w:szCs w:val="28"/>
                                  <w:lang w:val="en-CA"/>
                                </w:rPr>
                                <w:t xml:space="preserve"> Chambly (QC)</w:t>
                              </w:r>
                            </w:p>
                            <w:p w14:paraId="7F1815F5" w14:textId="77777777" w:rsidR="00015F4E" w:rsidRPr="00902AA7" w:rsidRDefault="00015F4E">
                              <w:pPr>
                                <w:contextualSpacing/>
                                <w:rPr>
                                  <w:rFonts w:ascii="Calibri" w:hAnsi="Calibri"/>
                                  <w:color w:val="BFBFBF"/>
                                  <w:sz w:val="28"/>
                                  <w:szCs w:val="28"/>
                                  <w:lang w:val="en-CA"/>
                                </w:rPr>
                              </w:pPr>
                              <w:r w:rsidRPr="00902AA7">
                                <w:rPr>
                                  <w:rFonts w:ascii="Calibri" w:hAnsi="Calibri"/>
                                  <w:color w:val="BFBFBF"/>
                                  <w:sz w:val="28"/>
                                  <w:szCs w:val="28"/>
                                  <w:lang w:val="en-CA"/>
                                </w:rPr>
                                <w:t>J3L 1G7</w:t>
                              </w:r>
                            </w:p>
                            <w:p w14:paraId="5A0F61CC" w14:textId="77777777" w:rsidR="00015F4E" w:rsidRPr="008C06BA" w:rsidRDefault="00000000">
                              <w:pPr>
                                <w:contextualSpacing/>
                                <w:rPr>
                                  <w:rFonts w:ascii="Calibri" w:hAnsi="Calibri"/>
                                  <w:color w:val="BFBFBF"/>
                                  <w:sz w:val="20"/>
                                  <w:szCs w:val="20"/>
                                  <w:lang w:val="en-CA"/>
                                </w:rPr>
                              </w:pPr>
                              <w:hyperlink r:id="rId8" w:history="1">
                                <w:r w:rsidR="00015F4E" w:rsidRPr="008C06BA">
                                  <w:rPr>
                                    <w:rStyle w:val="Lienhypertexte"/>
                                    <w:rFonts w:ascii="Calibri" w:hAnsi="Calibri"/>
                                    <w:color w:val="BFBFBF"/>
                                    <w:sz w:val="20"/>
                                    <w:szCs w:val="20"/>
                                    <w:lang w:val="en-CA"/>
                                  </w:rPr>
                                  <w:t>info@manoirsoleil.com</w:t>
                                </w:r>
                              </w:hyperlink>
                            </w:p>
                            <w:p w14:paraId="1B27AA73" w14:textId="77777777" w:rsidR="00015F4E" w:rsidRPr="00902AA7" w:rsidRDefault="00015F4E">
                              <w:pPr>
                                <w:contextualSpacing/>
                                <w:rPr>
                                  <w:rFonts w:ascii="Calibri" w:hAnsi="Calibri"/>
                                  <w:color w:val="BFBFBF"/>
                                  <w:sz w:val="20"/>
                                  <w:szCs w:val="20"/>
                                  <w:lang w:val="en-CA"/>
                                </w:rPr>
                              </w:pPr>
                              <w:r>
                                <w:rPr>
                                  <w:rFonts w:ascii="Calibri" w:hAnsi="Calibri"/>
                                  <w:color w:val="BFBFBF"/>
                                  <w:sz w:val="20"/>
                                  <w:szCs w:val="20"/>
                                  <w:lang w:val="en-CA"/>
                                </w:rPr>
                                <w:t>www.manoirsoleil.com</w:t>
                              </w:r>
                            </w:p>
                            <w:p w14:paraId="5BC2C15C" w14:textId="77777777" w:rsidR="00015F4E" w:rsidRPr="00902AA7" w:rsidRDefault="00015F4E">
                              <w:pPr>
                                <w:contextualSpacing/>
                                <w:rPr>
                                  <w:rFonts w:ascii="Calibri" w:hAnsi="Calibri"/>
                                  <w:color w:val="D9D9D9"/>
                                  <w:sz w:val="64"/>
                                  <w:szCs w:val="64"/>
                                  <w:lang w:val="en-CA"/>
                                </w:rPr>
                              </w:pPr>
                            </w:p>
                          </w:txbxContent>
                        </wps:txbx>
                        <wps:bodyPr rot="0" vert="horz" wrap="square" lIns="0" tIns="0" rIns="0" bIns="0" anchor="t" anchorCtr="0" upright="1">
                          <a:noAutofit/>
                        </wps:bodyPr>
                      </wps:wsp>
                      <wps:wsp>
                        <wps:cNvPr id="7" name="AutoShape 8"/>
                        <wps:cNvCnPr>
                          <a:cxnSpLocks noChangeShapeType="1"/>
                        </wps:cNvCnPr>
                        <wps:spPr bwMode="auto">
                          <a:xfrm>
                            <a:off x="1333500" y="190500"/>
                            <a:ext cx="0" cy="586105"/>
                          </a:xfrm>
                          <a:prstGeom prst="straightConnector1">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AB61505" id="Group 91" o:spid="_x0000_s1026" style="position:absolute;margin-left:183pt;margin-top:86.8pt;width:335.7pt;height:121.95pt;z-index:251660800;mso-position-vertical-relative:page;mso-width-relative:margin;mso-height-relative:margin" coordorigin="-4643,1905" coordsize="28382,5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" o:allowincell="f">
                <v:shapetype id="_x0000_t202" coordsize="21600,21600" o:spt="202" path="m,l,21600r21600,l21600,xe">
                  <v:stroke joinstyle="miter"/>
                  <v:path gradientshapeok="t" o:connecttype="rect"/>
                </v:shapetype>
                <v:shape id="Text Box 6" o:spid="_x0000_s1027" type="#_x0000_t202" style="position:absolute;left:-4643;top:2940;width:17222;height:4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" filled="f" stroked="f" strokecolor="gray">
                  <v:textbox inset="0,0,0,0">
                    <w:txbxContent>
                      <w:p w14:paraId="7C5C4FBC" w14:textId="77777777" w:rsidR="00015F4E" w:rsidRPr="0017014C" w:rsidRDefault="00015F4E">
                        <w:pPr>
                          <w:contextualSpacing/>
                          <w:jc w:val="right"/>
                          <w:rPr>
                            <w:rFonts w:ascii="Calibri" w:hAnsi="Calibri"/>
                            <w:b/>
                            <w:color w:val="808080"/>
                            <w:sz w:val="32"/>
                            <w:szCs w:val="32"/>
                          </w:rPr>
                        </w:pPr>
                        <w:r w:rsidRPr="0017014C">
                          <w:rPr>
                            <w:rFonts w:ascii="Calibri" w:hAnsi="Calibri"/>
                            <w:b/>
                            <w:color w:val="808080"/>
                            <w:sz w:val="32"/>
                            <w:szCs w:val="32"/>
                          </w:rPr>
                          <w:t xml:space="preserve">Manoir Soleil </w:t>
                        </w:r>
                      </w:p>
                      <w:p w14:paraId="7C6BD1DC" w14:textId="77777777" w:rsidR="00015F4E" w:rsidRPr="0017014C" w:rsidRDefault="00015F4E">
                        <w:pPr>
                          <w:contextualSpacing/>
                          <w:jc w:val="right"/>
                          <w:rPr>
                            <w:rFonts w:ascii="Calibri" w:hAnsi="Calibri"/>
                            <w:b/>
                            <w:color w:val="808080"/>
                            <w:sz w:val="32"/>
                            <w:szCs w:val="32"/>
                          </w:rPr>
                        </w:pPr>
                        <w:r w:rsidRPr="0017014C">
                          <w:rPr>
                            <w:rFonts w:ascii="Calibri" w:hAnsi="Calibri"/>
                            <w:b/>
                            <w:color w:val="808080"/>
                            <w:sz w:val="32"/>
                            <w:szCs w:val="32"/>
                          </w:rPr>
                          <w:t>CHSLD privé</w:t>
                        </w:r>
                      </w:p>
                      <w:p w14:paraId="4F5EDAC9" w14:textId="77777777" w:rsidR="00015F4E" w:rsidRPr="0017014C" w:rsidRDefault="00015F4E">
                        <w:pPr>
                          <w:contextualSpacing/>
                          <w:jc w:val="right"/>
                          <w:rPr>
                            <w:rFonts w:ascii="Calibri" w:hAnsi="Calibri"/>
                            <w:b/>
                            <w:color w:val="808080"/>
                            <w:sz w:val="32"/>
                            <w:szCs w:val="32"/>
                          </w:rPr>
                        </w:pPr>
                        <w:r>
                          <w:rPr>
                            <w:rFonts w:ascii="Calibri" w:hAnsi="Calibri"/>
                            <w:b/>
                            <w:color w:val="808080"/>
                            <w:sz w:val="32"/>
                            <w:szCs w:val="32"/>
                          </w:rPr>
                          <w:t>Non-</w:t>
                        </w:r>
                        <w:r w:rsidRPr="0017014C">
                          <w:rPr>
                            <w:rFonts w:ascii="Calibri" w:hAnsi="Calibri"/>
                            <w:b/>
                            <w:color w:val="808080"/>
                            <w:sz w:val="32"/>
                            <w:szCs w:val="32"/>
                          </w:rPr>
                          <w:t>conventionné</w:t>
                        </w:r>
                      </w:p>
                      <w:p w14:paraId="04FC2039" w14:textId="77777777" w:rsidR="00015F4E" w:rsidRPr="0017014C" w:rsidRDefault="00015F4E">
                        <w:pPr>
                          <w:contextualSpacing/>
                          <w:jc w:val="right"/>
                          <w:rPr>
                            <w:rFonts w:ascii="Calibri" w:hAnsi="Calibri"/>
                            <w:b/>
                            <w:color w:val="808080"/>
                            <w:sz w:val="32"/>
                            <w:szCs w:val="32"/>
                          </w:rPr>
                        </w:pPr>
                      </w:p>
                      <w:p w14:paraId="576CDDF5" w14:textId="77777777" w:rsidR="00015F4E" w:rsidRPr="0017014C" w:rsidRDefault="00015F4E">
                        <w:pPr>
                          <w:contextualSpacing/>
                          <w:jc w:val="right"/>
                          <w:rPr>
                            <w:rFonts w:ascii="Calibri" w:hAnsi="Calibri"/>
                            <w:b/>
                            <w:color w:val="808080"/>
                            <w:sz w:val="20"/>
                            <w:szCs w:val="20"/>
                          </w:rPr>
                        </w:pPr>
                      </w:p>
                      <w:p w14:paraId="068BE323" w14:textId="77777777" w:rsidR="00015F4E" w:rsidRPr="0017014C" w:rsidRDefault="00015F4E">
                        <w:pPr>
                          <w:contextualSpacing/>
                          <w:jc w:val="right"/>
                          <w:rPr>
                            <w:rFonts w:ascii="Calibri" w:hAnsi="Calibri"/>
                            <w:b/>
                            <w:color w:val="808080"/>
                            <w:sz w:val="32"/>
                            <w:szCs w:val="32"/>
                          </w:rPr>
                        </w:pPr>
                      </w:p>
                    </w:txbxContent>
                  </v:textbox>
                </v:shape>
                <v:shape id="Text Box 7" o:spid="_x0000_s1028" type="#_x0000_t202" style="position:absolute;left:13775;top:2940;width:9963;height:3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63BA59E8" w14:textId="5947BEC6" w:rsidR="00015F4E" w:rsidRPr="00902AA7" w:rsidRDefault="00015F4E">
                        <w:pPr>
                          <w:contextualSpacing/>
                          <w:rPr>
                            <w:rFonts w:ascii="Calibri" w:hAnsi="Calibri"/>
                            <w:color w:val="BFBFBF"/>
                            <w:sz w:val="28"/>
                            <w:szCs w:val="28"/>
                            <w:lang w:val="en-CA"/>
                          </w:rPr>
                        </w:pPr>
                        <w:r w:rsidRPr="00902AA7">
                          <w:rPr>
                            <w:rFonts w:ascii="Calibri" w:hAnsi="Calibri"/>
                            <w:color w:val="BFBFBF"/>
                            <w:sz w:val="28"/>
                            <w:szCs w:val="28"/>
                            <w:lang w:val="en-CA"/>
                          </w:rPr>
                          <w:t xml:space="preserve">125, </w:t>
                        </w:r>
                        <w:r w:rsidR="00251F2E">
                          <w:rPr>
                            <w:rFonts w:ascii="Calibri" w:hAnsi="Calibri"/>
                            <w:color w:val="BFBFBF"/>
                            <w:sz w:val="28"/>
                            <w:szCs w:val="28"/>
                            <w:lang w:val="en-CA"/>
                          </w:rPr>
                          <w:t xml:space="preserve">rue </w:t>
                        </w:r>
                        <w:proofErr w:type="spellStart"/>
                        <w:r w:rsidRPr="00902AA7">
                          <w:rPr>
                            <w:rFonts w:ascii="Calibri" w:hAnsi="Calibri"/>
                            <w:color w:val="BFBFBF"/>
                            <w:sz w:val="28"/>
                            <w:szCs w:val="28"/>
                            <w:lang w:val="en-CA"/>
                          </w:rPr>
                          <w:t>Daigneault</w:t>
                        </w:r>
                        <w:proofErr w:type="spellEnd"/>
                        <w:r w:rsidRPr="00902AA7">
                          <w:rPr>
                            <w:rFonts w:ascii="Calibri" w:hAnsi="Calibri"/>
                            <w:color w:val="BFBFBF"/>
                            <w:sz w:val="28"/>
                            <w:szCs w:val="28"/>
                            <w:lang w:val="en-CA"/>
                          </w:rPr>
                          <w:t xml:space="preserve"> Chambly (QC)</w:t>
                        </w:r>
                      </w:p>
                      <w:p w14:paraId="7F1815F5" w14:textId="77777777" w:rsidR="00015F4E" w:rsidRPr="00902AA7" w:rsidRDefault="00015F4E">
                        <w:pPr>
                          <w:contextualSpacing/>
                          <w:rPr>
                            <w:rFonts w:ascii="Calibri" w:hAnsi="Calibri"/>
                            <w:color w:val="BFBFBF"/>
                            <w:sz w:val="28"/>
                            <w:szCs w:val="28"/>
                            <w:lang w:val="en-CA"/>
                          </w:rPr>
                        </w:pPr>
                        <w:r w:rsidRPr="00902AA7">
                          <w:rPr>
                            <w:rFonts w:ascii="Calibri" w:hAnsi="Calibri"/>
                            <w:color w:val="BFBFBF"/>
                            <w:sz w:val="28"/>
                            <w:szCs w:val="28"/>
                            <w:lang w:val="en-CA"/>
                          </w:rPr>
                          <w:t>J3L 1G7</w:t>
                        </w:r>
                      </w:p>
                      <w:p w14:paraId="5A0F61CC" w14:textId="77777777" w:rsidR="00015F4E" w:rsidRPr="008C06BA" w:rsidRDefault="00000000">
                        <w:pPr>
                          <w:contextualSpacing/>
                          <w:rPr>
                            <w:rFonts w:ascii="Calibri" w:hAnsi="Calibri"/>
                            <w:color w:val="BFBFBF"/>
                            <w:sz w:val="20"/>
                            <w:szCs w:val="20"/>
                            <w:lang w:val="en-CA"/>
                          </w:rPr>
                        </w:pPr>
                        <w:hyperlink r:id="rId9" w:history="1">
                          <w:r w:rsidR="00015F4E" w:rsidRPr="008C06BA">
                            <w:rPr>
                              <w:rStyle w:val="Lienhypertexte"/>
                              <w:rFonts w:ascii="Calibri" w:hAnsi="Calibri"/>
                              <w:color w:val="BFBFBF"/>
                              <w:sz w:val="20"/>
                              <w:szCs w:val="20"/>
                              <w:lang w:val="en-CA"/>
                            </w:rPr>
                            <w:t>info@manoirsoleil.com</w:t>
                          </w:r>
                        </w:hyperlink>
                      </w:p>
                      <w:p w14:paraId="1B27AA73" w14:textId="77777777" w:rsidR="00015F4E" w:rsidRPr="00902AA7" w:rsidRDefault="00015F4E">
                        <w:pPr>
                          <w:contextualSpacing/>
                          <w:rPr>
                            <w:rFonts w:ascii="Calibri" w:hAnsi="Calibri"/>
                            <w:color w:val="BFBFBF"/>
                            <w:sz w:val="20"/>
                            <w:szCs w:val="20"/>
                            <w:lang w:val="en-CA"/>
                          </w:rPr>
                        </w:pPr>
                        <w:r>
                          <w:rPr>
                            <w:rFonts w:ascii="Calibri" w:hAnsi="Calibri"/>
                            <w:color w:val="BFBFBF"/>
                            <w:sz w:val="20"/>
                            <w:szCs w:val="20"/>
                            <w:lang w:val="en-CA"/>
                          </w:rPr>
                          <w:t>www.manoirsoleil.com</w:t>
                        </w:r>
                      </w:p>
                      <w:p w14:paraId="5BC2C15C" w14:textId="77777777" w:rsidR="00015F4E" w:rsidRPr="00902AA7" w:rsidRDefault="00015F4E">
                        <w:pPr>
                          <w:contextualSpacing/>
                          <w:rPr>
                            <w:rFonts w:ascii="Calibri" w:hAnsi="Calibri"/>
                            <w:color w:val="D9D9D9"/>
                            <w:sz w:val="64"/>
                            <w:szCs w:val="64"/>
                            <w:lang w:val="en-CA"/>
                          </w:rPr>
                        </w:pPr>
                      </w:p>
                    </w:txbxContent>
                  </v:textbox>
                </v:shape>
                <v:shapetype id="_x0000_t32" coordsize="21600,21600" o:spt="32" o:oned="t" path="m,l21600,21600e" filled="f">
                  <v:path arrowok="t" fillok="f" o:connecttype="none"/>
                  <o:lock v:ext="edit" shapetype="t"/>
                </v:shapetype>
                <v:shape id="AutoShape 8" o:spid="_x0000_s1029" type="#_x0000_t32" style="position:absolute;left:13335;top:1905;width:0;height:58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" strokecolor="gray" strokeweight="1.5pt"/>
                <w10:wrap anchory="page"/>
                <w10:anchorlock/>
              </v:group>
            </w:pict>
          </mc:Fallback>
        </mc:AlternateContent>
      </w:r>
      <w:r>
        <w:rPr>
          <w:noProof/>
        </w:rPr>
        <mc:AlternateContent>
          <mc:Choice Requires="wps">
            <w:drawing>
              <wp:anchor distT="0" distB="0" distL="114300" distR="114300" simplePos="0" relativeHeight="251659776" behindDoc="0" locked="1" layoutInCell="0" allowOverlap="1" wp14:anchorId="06510E27" wp14:editId="554B90AA">
                <wp:simplePos x="0" y="0"/>
                <wp:positionH relativeFrom="page">
                  <wp:posOffset>276225</wp:posOffset>
                </wp:positionH>
                <wp:positionV relativeFrom="page">
                  <wp:posOffset>457200</wp:posOffset>
                </wp:positionV>
                <wp:extent cx="7013575" cy="219710"/>
                <wp:effectExtent l="0" t="0" r="0" b="0"/>
                <wp:wrapNone/>
                <wp:docPr id="9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3575" cy="219710"/>
                        </a:xfrm>
                        <a:prstGeom prst="rect">
                          <a:avLst/>
                        </a:prstGeom>
                        <a:solidFill>
                          <a:sysClr val="window" lastClr="FFFFFF">
                            <a:lumMod val="85000"/>
                          </a:sysClr>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18F23" id="Rectangle 4" o:spid="_x0000_s1026" style="position:absolute;margin-left:21.75pt;margin-top:36pt;width:552.25pt;height:17.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" o:allowincell="f" fillcolor="#d9d9d9" stroked="f">
                <v:textbox inset=",7.2pt,,7.2pt"/>
                <w10:wrap anchorx="page" anchory="page"/>
                <w10:anchorlock/>
              </v:rect>
            </w:pict>
          </mc:Fallback>
        </mc:AlternateContent>
      </w:r>
      <w:r>
        <w:rPr>
          <w:noProof/>
        </w:rPr>
        <mc:AlternateContent>
          <mc:Choice Requires="wps">
            <w:drawing>
              <wp:anchor distT="0" distB="0" distL="114300" distR="114300" simplePos="0" relativeHeight="251658752" behindDoc="0" locked="1" layoutInCell="0" allowOverlap="1" wp14:anchorId="6E989D85" wp14:editId="50CB8267">
                <wp:simplePos x="0" y="0"/>
                <wp:positionH relativeFrom="page">
                  <wp:posOffset>785495</wp:posOffset>
                </wp:positionH>
                <wp:positionV relativeFrom="page">
                  <wp:posOffset>5014595</wp:posOffset>
                </wp:positionV>
                <wp:extent cx="5998210" cy="1371600"/>
                <wp:effectExtent l="0" t="0" r="0" b="0"/>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8210" cy="13716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4030A467" w14:textId="22B1B182" w:rsidR="00015F4E" w:rsidRPr="0017014C" w:rsidRDefault="00015F4E" w:rsidP="00582105">
                            <w:pPr>
                              <w:jc w:val="center"/>
                              <w:rPr>
                                <w:rFonts w:ascii="Helvetica Neue Bold Condensed" w:hAnsi="Helvetica Neue Bold Condensed"/>
                                <w:color w:val="262626"/>
                              </w:rPr>
                            </w:pPr>
                            <w:r w:rsidRPr="0017014C">
                              <w:rPr>
                                <w:rFonts w:ascii="Helvetica Neue Bold Condensed" w:hAnsi="Helvetica Neue Bold Condensed"/>
                                <w:color w:val="262626"/>
                                <w:sz w:val="56"/>
                                <w:szCs w:val="56"/>
                                <w:lang w:val="fr-CA"/>
                              </w:rPr>
                              <w:t xml:space="preserve">PLAN STRATÉGIQUE </w:t>
                            </w:r>
                            <w:r w:rsidRPr="0017014C">
                              <w:rPr>
                                <w:rFonts w:ascii="Helvetica Neue Bold Condensed" w:hAnsi="Helvetica Neue Bold Condensed"/>
                                <w:color w:val="262626"/>
                                <w:sz w:val="56"/>
                                <w:szCs w:val="56"/>
                                <w:lang w:val="fr-CA"/>
                              </w:rPr>
                              <w:br/>
                            </w:r>
                            <w:r w:rsidRPr="0017014C">
                              <w:rPr>
                                <w:rFonts w:ascii="Helvetica Neue Bold Condensed" w:hAnsi="Helvetica Neue Bold Condensed"/>
                                <w:color w:val="262626"/>
                                <w:sz w:val="56"/>
                                <w:szCs w:val="56"/>
                                <w:lang w:val="fr-CA"/>
                              </w:rPr>
                              <w:br/>
                              <w:t>20</w:t>
                            </w:r>
                            <w:r w:rsidR="0024194A">
                              <w:rPr>
                                <w:rFonts w:ascii="Helvetica Neue Bold Condensed" w:hAnsi="Helvetica Neue Bold Condensed"/>
                                <w:color w:val="262626"/>
                                <w:sz w:val="56"/>
                                <w:szCs w:val="56"/>
                                <w:lang w:val="fr-CA"/>
                              </w:rPr>
                              <w:t>2</w:t>
                            </w:r>
                            <w:r w:rsidR="005C2464">
                              <w:rPr>
                                <w:rFonts w:ascii="Helvetica Neue Bold Condensed" w:hAnsi="Helvetica Neue Bold Condensed"/>
                                <w:color w:val="262626"/>
                                <w:sz w:val="56"/>
                                <w:szCs w:val="56"/>
                                <w:lang w:val="fr-CA"/>
                              </w:rPr>
                              <w:t>3</w:t>
                            </w:r>
                            <w:r>
                              <w:rPr>
                                <w:rFonts w:ascii="Helvetica Neue Bold Condensed" w:hAnsi="Helvetica Neue Bold Condensed"/>
                                <w:color w:val="262626"/>
                                <w:sz w:val="56"/>
                                <w:szCs w:val="56"/>
                                <w:lang w:val="fr-CA"/>
                              </w:rPr>
                              <w:t>-</w:t>
                            </w:r>
                            <w:r w:rsidRPr="0017014C">
                              <w:rPr>
                                <w:rFonts w:ascii="Helvetica Neue Bold Condensed" w:hAnsi="Helvetica Neue Bold Condensed"/>
                                <w:color w:val="262626"/>
                                <w:sz w:val="56"/>
                                <w:szCs w:val="56"/>
                                <w:lang w:val="fr-CA"/>
                              </w:rPr>
                              <w:t>20</w:t>
                            </w:r>
                            <w:r>
                              <w:rPr>
                                <w:rFonts w:ascii="Helvetica Neue Bold Condensed" w:hAnsi="Helvetica Neue Bold Condensed"/>
                                <w:color w:val="262626"/>
                                <w:sz w:val="56"/>
                                <w:szCs w:val="56"/>
                                <w:lang w:val="fr-CA"/>
                              </w:rPr>
                              <w:t>2</w:t>
                            </w:r>
                            <w:r w:rsidR="005C2464">
                              <w:rPr>
                                <w:rFonts w:ascii="Helvetica Neue Bold Condensed" w:hAnsi="Helvetica Neue Bold Condensed"/>
                                <w:color w:val="262626"/>
                                <w:sz w:val="56"/>
                                <w:szCs w:val="56"/>
                                <w:lang w:val="fr-CA"/>
                              </w:rPr>
                              <w:t>5</w:t>
                            </w:r>
                          </w:p>
                          <w:p w14:paraId="251FD577" w14:textId="77777777" w:rsidR="00015F4E" w:rsidRPr="0017014C" w:rsidRDefault="00015F4E">
                            <w:pPr>
                              <w:contextualSpacing/>
                              <w:rPr>
                                <w:rFonts w:ascii="Calibri" w:hAnsi="Calibri"/>
                                <w:color w:val="808080"/>
                              </w:rPr>
                            </w:pPr>
                            <w:r w:rsidRPr="0017014C">
                              <w:rPr>
                                <w:rFonts w:ascii="Calibri" w:hAnsi="Calibri"/>
                                <w:color w:val="80808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89D85" id="Rectangle 3" o:spid="_x0000_s1030" style="position:absolute;margin-left:61.85pt;margin-top:394.85pt;width:472.3pt;height:10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" o:allowincell="f" filled="f" stroked="f">
                <v:textbox>
                  <w:txbxContent>
                    <w:p w14:paraId="4030A467" w14:textId="22B1B182" w:rsidR="00015F4E" w:rsidRPr="0017014C" w:rsidRDefault="00015F4E" w:rsidP="00582105">
                      <w:pPr>
                        <w:jc w:val="center"/>
                        <w:rPr>
                          <w:rFonts w:ascii="Helvetica Neue Bold Condensed" w:hAnsi="Helvetica Neue Bold Condensed"/>
                          <w:color w:val="262626"/>
                        </w:rPr>
                      </w:pPr>
                      <w:r w:rsidRPr="0017014C">
                        <w:rPr>
                          <w:rFonts w:ascii="Helvetica Neue Bold Condensed" w:hAnsi="Helvetica Neue Bold Condensed"/>
                          <w:color w:val="262626"/>
                          <w:sz w:val="56"/>
                          <w:szCs w:val="56"/>
                          <w:lang w:val="fr-CA"/>
                        </w:rPr>
                        <w:t xml:space="preserve">PLAN STRATÉGIQUE </w:t>
                      </w:r>
                      <w:r w:rsidRPr="0017014C">
                        <w:rPr>
                          <w:rFonts w:ascii="Helvetica Neue Bold Condensed" w:hAnsi="Helvetica Neue Bold Condensed"/>
                          <w:color w:val="262626"/>
                          <w:sz w:val="56"/>
                          <w:szCs w:val="56"/>
                          <w:lang w:val="fr-CA"/>
                        </w:rPr>
                        <w:br/>
                      </w:r>
                      <w:r w:rsidRPr="0017014C">
                        <w:rPr>
                          <w:rFonts w:ascii="Helvetica Neue Bold Condensed" w:hAnsi="Helvetica Neue Bold Condensed"/>
                          <w:color w:val="262626"/>
                          <w:sz w:val="56"/>
                          <w:szCs w:val="56"/>
                          <w:lang w:val="fr-CA"/>
                        </w:rPr>
                        <w:br/>
                        <w:t>20</w:t>
                      </w:r>
                      <w:r w:rsidR="0024194A">
                        <w:rPr>
                          <w:rFonts w:ascii="Helvetica Neue Bold Condensed" w:hAnsi="Helvetica Neue Bold Condensed"/>
                          <w:color w:val="262626"/>
                          <w:sz w:val="56"/>
                          <w:szCs w:val="56"/>
                          <w:lang w:val="fr-CA"/>
                        </w:rPr>
                        <w:t>2</w:t>
                      </w:r>
                      <w:r w:rsidR="005C2464">
                        <w:rPr>
                          <w:rFonts w:ascii="Helvetica Neue Bold Condensed" w:hAnsi="Helvetica Neue Bold Condensed"/>
                          <w:color w:val="262626"/>
                          <w:sz w:val="56"/>
                          <w:szCs w:val="56"/>
                          <w:lang w:val="fr-CA"/>
                        </w:rPr>
                        <w:t>3</w:t>
                      </w:r>
                      <w:r>
                        <w:rPr>
                          <w:rFonts w:ascii="Helvetica Neue Bold Condensed" w:hAnsi="Helvetica Neue Bold Condensed"/>
                          <w:color w:val="262626"/>
                          <w:sz w:val="56"/>
                          <w:szCs w:val="56"/>
                          <w:lang w:val="fr-CA"/>
                        </w:rPr>
                        <w:t>-</w:t>
                      </w:r>
                      <w:r w:rsidRPr="0017014C">
                        <w:rPr>
                          <w:rFonts w:ascii="Helvetica Neue Bold Condensed" w:hAnsi="Helvetica Neue Bold Condensed"/>
                          <w:color w:val="262626"/>
                          <w:sz w:val="56"/>
                          <w:szCs w:val="56"/>
                          <w:lang w:val="fr-CA"/>
                        </w:rPr>
                        <w:t>20</w:t>
                      </w:r>
                      <w:r>
                        <w:rPr>
                          <w:rFonts w:ascii="Helvetica Neue Bold Condensed" w:hAnsi="Helvetica Neue Bold Condensed"/>
                          <w:color w:val="262626"/>
                          <w:sz w:val="56"/>
                          <w:szCs w:val="56"/>
                          <w:lang w:val="fr-CA"/>
                        </w:rPr>
                        <w:t>2</w:t>
                      </w:r>
                      <w:r w:rsidR="005C2464">
                        <w:rPr>
                          <w:rFonts w:ascii="Helvetica Neue Bold Condensed" w:hAnsi="Helvetica Neue Bold Condensed"/>
                          <w:color w:val="262626"/>
                          <w:sz w:val="56"/>
                          <w:szCs w:val="56"/>
                          <w:lang w:val="fr-CA"/>
                        </w:rPr>
                        <w:t>5</w:t>
                      </w:r>
                    </w:p>
                    <w:p w14:paraId="251FD577" w14:textId="77777777" w:rsidR="00015F4E" w:rsidRPr="0017014C" w:rsidRDefault="00015F4E">
                      <w:pPr>
                        <w:contextualSpacing/>
                        <w:rPr>
                          <w:rFonts w:ascii="Calibri" w:hAnsi="Calibri"/>
                          <w:color w:val="808080"/>
                        </w:rPr>
                      </w:pPr>
                      <w:r w:rsidRPr="0017014C">
                        <w:rPr>
                          <w:rFonts w:ascii="Calibri" w:hAnsi="Calibri"/>
                          <w:color w:val="808080"/>
                        </w:rPr>
                        <w:t xml:space="preserve">     </w:t>
                      </w:r>
                    </w:p>
                  </w:txbxContent>
                </v:textbox>
                <w10:wrap anchorx="page" anchory="page"/>
                <w10:anchorlock/>
              </v:rect>
            </w:pict>
          </mc:Fallback>
        </mc:AlternateContent>
      </w:r>
      <w:r>
        <w:rPr>
          <w:noProof/>
        </w:rPr>
        <mc:AlternateContent>
          <mc:Choice Requires="wps">
            <w:drawing>
              <wp:anchor distT="0" distB="0" distL="114300" distR="114300" simplePos="0" relativeHeight="251657728" behindDoc="0" locked="1" layoutInCell="0" allowOverlap="1" wp14:anchorId="6FDFEFB9" wp14:editId="4C5CEE9B">
                <wp:simplePos x="0" y="0"/>
                <wp:positionH relativeFrom="page">
                  <wp:posOffset>428625</wp:posOffset>
                </wp:positionH>
                <wp:positionV relativeFrom="page">
                  <wp:posOffset>9734550</wp:posOffset>
                </wp:positionV>
                <wp:extent cx="6675120" cy="393065"/>
                <wp:effectExtent l="0" t="0" r="0" b="0"/>
                <wp:wrapNone/>
                <wp:docPr id="9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393065"/>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13D5FB11" w14:textId="77777777" w:rsidR="00015F4E" w:rsidRPr="0017014C" w:rsidRDefault="00015F4E">
                            <w:pPr>
                              <w:contextualSpacing/>
                              <w:rPr>
                                <w:rFonts w:ascii="Calibri" w:hAnsi="Calibri"/>
                                <w:b/>
                                <w:bCs/>
                                <w:color w:val="548DD4"/>
                                <w:spacing w:val="60"/>
                                <w:sz w:val="20"/>
                                <w:szCs w:val="20"/>
                              </w:rPr>
                            </w:pPr>
                            <w:r w:rsidRPr="0017014C">
                              <w:rPr>
                                <w:rFonts w:ascii="Calibri" w:hAnsi="Calibri"/>
                                <w:b/>
                                <w:bCs/>
                                <w:color w:val="548DD4"/>
                                <w:spacing w:val="60"/>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FEFB9" id="Rectangle 2" o:spid="_x0000_s1031" style="position:absolute;margin-left:33.75pt;margin-top:766.5pt;width:525.6pt;height:30.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" o:allowincell="f" filled="f" stroked="f">
                <v:textbox>
                  <w:txbxContent>
                    <w:p w14:paraId="13D5FB11" w14:textId="77777777" w:rsidR="00015F4E" w:rsidRPr="0017014C" w:rsidRDefault="00015F4E">
                      <w:pPr>
                        <w:contextualSpacing/>
                        <w:rPr>
                          <w:rFonts w:ascii="Calibri" w:hAnsi="Calibri"/>
                          <w:b/>
                          <w:bCs/>
                          <w:color w:val="548DD4"/>
                          <w:spacing w:val="60"/>
                          <w:sz w:val="20"/>
                          <w:szCs w:val="20"/>
                        </w:rPr>
                      </w:pPr>
                      <w:r w:rsidRPr="0017014C">
                        <w:rPr>
                          <w:rFonts w:ascii="Calibri" w:hAnsi="Calibri"/>
                          <w:b/>
                          <w:bCs/>
                          <w:color w:val="548DD4"/>
                          <w:spacing w:val="60"/>
                          <w:sz w:val="20"/>
                          <w:szCs w:val="20"/>
                        </w:rPr>
                        <w:t xml:space="preserve">     </w:t>
                      </w:r>
                    </w:p>
                  </w:txbxContent>
                </v:textbox>
                <w10:wrap anchorx="page" anchory="page"/>
                <w10:anchorlock/>
              </v:rect>
            </w:pict>
          </mc:Fallback>
        </mc:AlternateContent>
      </w:r>
      <w:r>
        <w:rPr>
          <w:noProof/>
        </w:rPr>
        <mc:AlternateContent>
          <mc:Choice Requires="wpg">
            <w:drawing>
              <wp:anchor distT="0" distB="0" distL="114300" distR="114300" simplePos="0" relativeHeight="251656704" behindDoc="1" locked="1" layoutInCell="0" allowOverlap="1" wp14:anchorId="7CFC8882" wp14:editId="6EE127A2">
                <wp:simplePos x="0" y="0"/>
                <wp:positionH relativeFrom="page">
                  <wp:posOffset>276225</wp:posOffset>
                </wp:positionH>
                <wp:positionV relativeFrom="page">
                  <wp:posOffset>9544050</wp:posOffset>
                </wp:positionV>
                <wp:extent cx="7013575" cy="685800"/>
                <wp:effectExtent l="0" t="0" r="15875" b="0"/>
                <wp:wrapNone/>
                <wp:docPr id="8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3575" cy="685800"/>
                          <a:chOff x="432" y="13608"/>
                          <a:chExt cx="11376" cy="1081"/>
                        </a:xfrm>
                      </wpg:grpSpPr>
                      <wps:wsp>
                        <wps:cNvPr id="88" name="AutoShape 10"/>
                        <wps:cNvCnPr>
                          <a:cxnSpLocks noChangeShapeType="1"/>
                        </wps:cNvCnPr>
                        <wps:spPr bwMode="auto">
                          <a:xfrm>
                            <a:off x="432" y="13608"/>
                            <a:ext cx="11376" cy="0"/>
                          </a:xfrm>
                          <a:prstGeom prst="straightConnector1">
                            <a:avLst/>
                          </a:prstGeom>
                          <a:noFill/>
                          <a:ln w="9525">
                            <a:solidFill>
                              <a:srgbClr val="80808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wps:wsp>
                        <wps:cNvPr id="89" name="AutoShape 11"/>
                        <wps:cNvCnPr>
                          <a:cxnSpLocks noChangeShapeType="1"/>
                        </wps:cNvCnPr>
                        <wps:spPr bwMode="auto">
                          <a:xfrm>
                            <a:off x="432" y="14689"/>
                            <a:ext cx="11376" cy="0"/>
                          </a:xfrm>
                          <a:prstGeom prst="straightConnector1">
                            <a:avLst/>
                          </a:prstGeom>
                          <a:noFill/>
                          <a:ln w="9525">
                            <a:solidFill>
                              <a:srgbClr val="80808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D7F377" id="Group 9" o:spid="_x0000_s1026" style="position:absolute;margin-left:21.75pt;margin-top:751.5pt;width:552.25pt;height:54pt;z-index:-251659776;mso-position-horizontal-relative:page;mso-position-vertical-relative:page" coordorigin="432,13608" coordsize="11376,1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" o:allowincell="f">
                <v:shape id="AutoShape 10" o:spid="_x0000_s1027" type="#_x0000_t32" style="position:absolute;left:432;top:13608;width:113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" strokecolor="gray"/>
                <v:shape id="AutoShape 11" o:spid="_x0000_s1028" type="#_x0000_t32" style="position:absolute;left:432;top:14689;width:113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" strokecolor="gray"/>
                <w10:wrap anchorx="page" anchory="page"/>
                <w10:anchorlock/>
              </v:group>
            </w:pict>
          </mc:Fallback>
        </mc:AlternateContent>
      </w:r>
    </w:p>
    <w:p w14:paraId="55D02B9B" w14:textId="5A5EF82C" w:rsidR="00782951" w:rsidRDefault="00997524">
      <w:pPr>
        <w:rPr>
          <w:rFonts w:ascii="Avenir Black" w:hAnsi="Avenir Black"/>
          <w:sz w:val="36"/>
          <w:szCs w:val="36"/>
        </w:rPr>
      </w:pPr>
      <w:r>
        <w:rPr>
          <w:noProof/>
        </w:rPr>
        <w:drawing>
          <wp:anchor distT="0" distB="0" distL="114300" distR="114300" simplePos="0" relativeHeight="251655680" behindDoc="0" locked="0" layoutInCell="1" allowOverlap="1" wp14:anchorId="7F0DF09D" wp14:editId="1AA22B2C">
            <wp:simplePos x="0" y="0"/>
            <wp:positionH relativeFrom="column">
              <wp:posOffset>-342265</wp:posOffset>
            </wp:positionH>
            <wp:positionV relativeFrom="paragraph">
              <wp:posOffset>50165</wp:posOffset>
            </wp:positionV>
            <wp:extent cx="2400300" cy="2146935"/>
            <wp:effectExtent l="0" t="0" r="0" b="0"/>
            <wp:wrapTight wrapText="bothSides">
              <wp:wrapPolygon edited="0">
                <wp:start x="0" y="0"/>
                <wp:lineTo x="0" y="21466"/>
                <wp:lineTo x="21429" y="21466"/>
                <wp:lineTo x="21429" y="0"/>
                <wp:lineTo x="0" y="0"/>
              </wp:wrapPolygon>
            </wp:wrapTight>
            <wp:docPr id="5" name="Image 1" descr="Description : Macintosh HD:Users:catherineladouceur:Desktop:ManoirSoleil:Capture d’écran 2013-08-22 à 10.3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Macintosh HD:Users:catherineladouceur:Desktop:ManoirSoleil:Capture d’écran 2013-08-22 à 10.35.0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0300" cy="2146935"/>
                    </a:xfrm>
                    <a:prstGeom prst="rect">
                      <a:avLst/>
                    </a:prstGeom>
                    <a:noFill/>
                    <a:ln>
                      <a:noFill/>
                    </a:ln>
                  </pic:spPr>
                </pic:pic>
              </a:graphicData>
            </a:graphic>
            <wp14:sizeRelH relativeFrom="page">
              <wp14:pctWidth>0</wp14:pctWidth>
            </wp14:sizeRelH>
            <wp14:sizeRelV relativeFrom="page">
              <wp14:pctHeight>0</wp14:pctHeight>
            </wp14:sizeRelV>
          </wp:anchor>
        </w:drawing>
      </w:r>
      <w:r w:rsidR="00782951">
        <w:rPr>
          <w:rFonts w:ascii="Avenir Black" w:hAnsi="Avenir Black"/>
          <w:sz w:val="36"/>
          <w:szCs w:val="36"/>
        </w:rPr>
        <w:br w:type="page"/>
      </w:r>
    </w:p>
    <w:p w14:paraId="7CD45DA4" w14:textId="77777777" w:rsidR="0068088B" w:rsidRDefault="00997524" w:rsidP="00D30A32">
      <w:pPr>
        <w:jc w:val="center"/>
        <w:rPr>
          <w:b/>
          <w:i/>
          <w:sz w:val="26"/>
          <w:szCs w:val="26"/>
        </w:rPr>
      </w:pPr>
      <w:r>
        <w:rPr>
          <w:noProof/>
        </w:rPr>
        <w:lastRenderedPageBreak/>
        <mc:AlternateContent>
          <mc:Choice Requires="wps">
            <w:drawing>
              <wp:anchor distT="0" distB="0" distL="114300" distR="114300" simplePos="0" relativeHeight="251654656" behindDoc="1" locked="1" layoutInCell="0" allowOverlap="1" wp14:anchorId="54D4ADF2" wp14:editId="72283A88">
                <wp:simplePos x="0" y="0"/>
                <wp:positionH relativeFrom="page">
                  <wp:posOffset>785495</wp:posOffset>
                </wp:positionH>
                <wp:positionV relativeFrom="page">
                  <wp:posOffset>1128395</wp:posOffset>
                </wp:positionV>
                <wp:extent cx="6286500" cy="1283335"/>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1283335"/>
                        </a:xfrm>
                        <a:prstGeom prst="rect">
                          <a:avLst/>
                        </a:prstGeom>
                        <a:solidFill>
                          <a:sysClr val="window" lastClr="FFFFFF">
                            <a:lumMod val="85000"/>
                          </a:sysClr>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DB35A" id="Rectangle 4" o:spid="_x0000_s1026" style="position:absolute;margin-left:61.85pt;margin-top:88.85pt;width:495pt;height:101.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" o:allowincell="f" fillcolor="#d9d9d9" stroked="f">
                <v:textbox inset=",7.2pt,,7.2pt"/>
                <w10:wrap anchorx="page" anchory="page"/>
                <w10:anchorlock/>
              </v:rect>
            </w:pict>
          </mc:Fallback>
        </mc:AlternateContent>
      </w:r>
      <w:r w:rsidR="00782951">
        <w:br/>
      </w:r>
    </w:p>
    <w:p w14:paraId="2E25CB6D" w14:textId="05073CAE" w:rsidR="00D30A32" w:rsidRDefault="00D30A32" w:rsidP="00D30A32">
      <w:pPr>
        <w:jc w:val="center"/>
        <w:rPr>
          <w:b/>
          <w:i/>
          <w:sz w:val="26"/>
          <w:szCs w:val="26"/>
        </w:rPr>
      </w:pPr>
      <w:r>
        <w:rPr>
          <w:b/>
          <w:i/>
          <w:sz w:val="26"/>
          <w:szCs w:val="26"/>
        </w:rPr>
        <w:t>Manoir Soleil est un centre d’h</w:t>
      </w:r>
      <w:r w:rsidR="00582105" w:rsidRPr="001B29AD">
        <w:rPr>
          <w:b/>
          <w:i/>
          <w:sz w:val="26"/>
          <w:szCs w:val="26"/>
        </w:rPr>
        <w:t>ébergement de soins de long</w:t>
      </w:r>
      <w:r w:rsidR="00902AA7">
        <w:rPr>
          <w:b/>
          <w:i/>
          <w:sz w:val="26"/>
          <w:szCs w:val="26"/>
        </w:rPr>
        <w:t xml:space="preserve">ue durée détenant un permis du </w:t>
      </w:r>
      <w:r w:rsidR="007B65E8">
        <w:rPr>
          <w:b/>
          <w:i/>
          <w:sz w:val="26"/>
          <w:szCs w:val="26"/>
        </w:rPr>
        <w:t>m</w:t>
      </w:r>
      <w:r w:rsidR="00582105" w:rsidRPr="001B29AD">
        <w:rPr>
          <w:b/>
          <w:i/>
          <w:sz w:val="26"/>
          <w:szCs w:val="26"/>
        </w:rPr>
        <w:t xml:space="preserve">inistère de la </w:t>
      </w:r>
      <w:r>
        <w:rPr>
          <w:b/>
          <w:i/>
          <w:sz w:val="26"/>
          <w:szCs w:val="26"/>
        </w:rPr>
        <w:t xml:space="preserve">Santé et des Services </w:t>
      </w:r>
      <w:r w:rsidR="007B65E8">
        <w:rPr>
          <w:b/>
          <w:i/>
          <w:sz w:val="26"/>
          <w:szCs w:val="26"/>
        </w:rPr>
        <w:t>s</w:t>
      </w:r>
      <w:r>
        <w:rPr>
          <w:b/>
          <w:i/>
          <w:sz w:val="26"/>
          <w:szCs w:val="26"/>
        </w:rPr>
        <w:t>ociaux</w:t>
      </w:r>
      <w:r w:rsidR="00B50D4D">
        <w:rPr>
          <w:b/>
          <w:i/>
          <w:sz w:val="26"/>
          <w:szCs w:val="26"/>
        </w:rPr>
        <w:t xml:space="preserve"> </w:t>
      </w:r>
    </w:p>
    <w:p w14:paraId="7AF9E092" w14:textId="77777777" w:rsidR="00B50D4D" w:rsidRDefault="00B50D4D" w:rsidP="00D30A32">
      <w:pPr>
        <w:jc w:val="center"/>
        <w:rPr>
          <w:b/>
          <w:i/>
          <w:sz w:val="26"/>
          <w:szCs w:val="26"/>
        </w:rPr>
      </w:pPr>
      <w:proofErr w:type="gramStart"/>
      <w:r>
        <w:rPr>
          <w:b/>
          <w:i/>
          <w:sz w:val="26"/>
          <w:szCs w:val="26"/>
        </w:rPr>
        <w:t>ainsi</w:t>
      </w:r>
      <w:proofErr w:type="gramEnd"/>
      <w:r>
        <w:rPr>
          <w:b/>
          <w:i/>
          <w:sz w:val="26"/>
          <w:szCs w:val="26"/>
        </w:rPr>
        <w:t xml:space="preserve"> que le sceau d’excellence d’Agrément Canada</w:t>
      </w:r>
    </w:p>
    <w:p w14:paraId="5F294848" w14:textId="790E5612" w:rsidR="00582105" w:rsidRDefault="00D30A32" w:rsidP="00D30A32">
      <w:pPr>
        <w:jc w:val="center"/>
        <w:rPr>
          <w:b/>
          <w:i/>
          <w:sz w:val="26"/>
          <w:szCs w:val="26"/>
        </w:rPr>
      </w:pPr>
      <w:r>
        <w:rPr>
          <w:b/>
          <w:i/>
          <w:sz w:val="26"/>
          <w:szCs w:val="26"/>
        </w:rPr>
        <w:br/>
        <w:t>P</w:t>
      </w:r>
      <w:r w:rsidR="00582105" w:rsidRPr="001B29AD">
        <w:rPr>
          <w:b/>
          <w:i/>
          <w:sz w:val="26"/>
          <w:szCs w:val="26"/>
        </w:rPr>
        <w:t>lanification stratégique pour 20</w:t>
      </w:r>
      <w:r w:rsidR="0024194A">
        <w:rPr>
          <w:b/>
          <w:i/>
          <w:sz w:val="26"/>
          <w:szCs w:val="26"/>
        </w:rPr>
        <w:t>23</w:t>
      </w:r>
      <w:r w:rsidR="00582105" w:rsidRPr="001B29AD">
        <w:rPr>
          <w:b/>
          <w:i/>
          <w:sz w:val="26"/>
          <w:szCs w:val="26"/>
        </w:rPr>
        <w:t xml:space="preserve"> à 20</w:t>
      </w:r>
      <w:r w:rsidR="00B50D4D">
        <w:rPr>
          <w:b/>
          <w:i/>
          <w:sz w:val="26"/>
          <w:szCs w:val="26"/>
        </w:rPr>
        <w:t>2</w:t>
      </w:r>
      <w:r w:rsidR="0024194A">
        <w:rPr>
          <w:b/>
          <w:i/>
          <w:sz w:val="26"/>
          <w:szCs w:val="26"/>
        </w:rPr>
        <w:t>5</w:t>
      </w:r>
    </w:p>
    <w:p w14:paraId="4DC6ED1D" w14:textId="77777777" w:rsidR="00B50D4D" w:rsidRPr="00D30A32" w:rsidRDefault="00B50D4D" w:rsidP="00D30A32">
      <w:pPr>
        <w:jc w:val="center"/>
      </w:pPr>
    </w:p>
    <w:p w14:paraId="63834E25" w14:textId="77777777" w:rsidR="00D30A32" w:rsidRDefault="00D30A32" w:rsidP="00D2221C">
      <w:pPr>
        <w:spacing w:line="360" w:lineRule="auto"/>
        <w:jc w:val="both"/>
      </w:pPr>
    </w:p>
    <w:p w14:paraId="3F59CEC3" w14:textId="35F6A0E7" w:rsidR="00582105" w:rsidRPr="0025441B" w:rsidRDefault="00D30A32" w:rsidP="00D2221C">
      <w:pPr>
        <w:spacing w:line="360" w:lineRule="auto"/>
        <w:jc w:val="both"/>
      </w:pPr>
      <w:r>
        <w:t xml:space="preserve">Le </w:t>
      </w:r>
      <w:r w:rsidR="00582105" w:rsidRPr="0025441B">
        <w:t xml:space="preserve">plan stratégique est </w:t>
      </w:r>
      <w:r w:rsidR="000D0BA2">
        <w:t xml:space="preserve">le document </w:t>
      </w:r>
      <w:r w:rsidR="008D2F30">
        <w:t xml:space="preserve">qui définit la vision à long terme de Manoir Soleil.  </w:t>
      </w:r>
      <w:r w:rsidR="00622DEF">
        <w:t xml:space="preserve">Il renferme </w:t>
      </w:r>
      <w:r w:rsidR="009147A8">
        <w:t xml:space="preserve">les stratégies qui seront </w:t>
      </w:r>
      <w:r w:rsidR="00B352B1">
        <w:t>envisagées</w:t>
      </w:r>
      <w:r w:rsidR="009147A8">
        <w:t xml:space="preserve"> afin de réaliser cette vision, </w:t>
      </w:r>
      <w:r w:rsidR="00251F2E">
        <w:t xml:space="preserve">analyser les forces, les défis ainsi que les possibilités, les menaces et définir des buts stratégiques à MANOIR SOLEIL.  </w:t>
      </w:r>
      <w:r w:rsidR="004D09DE">
        <w:t>C’est également un document qui nous permet de faire le point sur notre situation actuelle et d’ide</w:t>
      </w:r>
      <w:r w:rsidR="00270E01">
        <w:t>n</w:t>
      </w:r>
      <w:r w:rsidR="004D09DE">
        <w:t>tifier les écarts avec la situation désirée</w:t>
      </w:r>
      <w:r w:rsidR="00FD29D4">
        <w:t xml:space="preserve">, tout en se positionnant dans un </w:t>
      </w:r>
      <w:r w:rsidR="00270E01">
        <w:t>environnement</w:t>
      </w:r>
      <w:r w:rsidR="00FD29D4">
        <w:t xml:space="preserve"> en constante évolution.  </w:t>
      </w:r>
      <w:r w:rsidR="00571610">
        <w:t>La planification stratégique tient compte</w:t>
      </w:r>
      <w:r w:rsidR="00EA117C">
        <w:t xml:space="preserve"> des enjeux </w:t>
      </w:r>
      <w:r w:rsidR="00571610">
        <w:t>de toutes les parties prenant</w:t>
      </w:r>
      <w:r w:rsidR="00EA117C">
        <w:t>es, soit les usagers, leur</w:t>
      </w:r>
      <w:r w:rsidR="00251F2E">
        <w:t>s</w:t>
      </w:r>
      <w:r w:rsidR="00EA117C">
        <w:t xml:space="preserve"> famille</w:t>
      </w:r>
      <w:r w:rsidR="00251F2E">
        <w:t xml:space="preserve">s ou </w:t>
      </w:r>
      <w:r w:rsidR="00304944">
        <w:t xml:space="preserve">les </w:t>
      </w:r>
      <w:r w:rsidR="0024194A">
        <w:t xml:space="preserve">proches aidants, les </w:t>
      </w:r>
      <w:r w:rsidR="00304944">
        <w:t xml:space="preserve">employés, </w:t>
      </w:r>
      <w:r w:rsidR="006D6816">
        <w:t xml:space="preserve">les bénévoles, </w:t>
      </w:r>
      <w:r w:rsidR="00304944">
        <w:t>la direction, la communauté</w:t>
      </w:r>
      <w:r w:rsidR="00AE3426">
        <w:t>, partenaires</w:t>
      </w:r>
      <w:r w:rsidR="00304944">
        <w:t xml:space="preserve"> et </w:t>
      </w:r>
      <w:r w:rsidR="00304944" w:rsidRPr="00C46A5E">
        <w:t>les organismes réglementaires.</w:t>
      </w:r>
      <w:r w:rsidR="00304944">
        <w:t xml:space="preserve">  </w:t>
      </w:r>
    </w:p>
    <w:p w14:paraId="735DE933" w14:textId="77777777" w:rsidR="00582105" w:rsidRDefault="00582105" w:rsidP="00D2221C">
      <w:pPr>
        <w:jc w:val="both"/>
        <w:rPr>
          <w:rFonts w:ascii="Avenir Black" w:hAnsi="Avenir Black"/>
          <w:sz w:val="36"/>
          <w:szCs w:val="36"/>
        </w:rPr>
      </w:pPr>
    </w:p>
    <w:p w14:paraId="74C84BF9" w14:textId="77777777" w:rsidR="00582105" w:rsidRPr="00582105" w:rsidRDefault="00582105" w:rsidP="00D2221C">
      <w:pPr>
        <w:jc w:val="both"/>
        <w:rPr>
          <w:b/>
          <w:sz w:val="28"/>
          <w:szCs w:val="28"/>
        </w:rPr>
      </w:pPr>
      <w:r w:rsidRPr="00582105">
        <w:rPr>
          <w:b/>
          <w:sz w:val="28"/>
          <w:szCs w:val="28"/>
        </w:rPr>
        <w:t>PRÉAMBULE</w:t>
      </w:r>
    </w:p>
    <w:p w14:paraId="431798CD" w14:textId="77777777" w:rsidR="00582105" w:rsidRDefault="00582105" w:rsidP="00D2221C">
      <w:pPr>
        <w:jc w:val="both"/>
      </w:pPr>
    </w:p>
    <w:p w14:paraId="7B4DC85C" w14:textId="30A011FA" w:rsidR="00582105" w:rsidRDefault="00582105" w:rsidP="00D2221C">
      <w:pPr>
        <w:tabs>
          <w:tab w:val="left" w:pos="6870"/>
        </w:tabs>
        <w:spacing w:line="360" w:lineRule="auto"/>
        <w:jc w:val="both"/>
      </w:pPr>
      <w:r>
        <w:t>Manoir Soleil a procédé à la révision de son plan stratégique triennal</w:t>
      </w:r>
      <w:r w:rsidR="00137DCE">
        <w:t xml:space="preserve"> 2023-2025</w:t>
      </w:r>
      <w:r>
        <w:t xml:space="preserve">. </w:t>
      </w:r>
      <w:r w:rsidR="00902AA7">
        <w:t xml:space="preserve"> </w:t>
      </w:r>
      <w:r>
        <w:t>A</w:t>
      </w:r>
      <w:r w:rsidRPr="003205C9">
        <w:t>fin de b</w:t>
      </w:r>
      <w:r>
        <w:t>ien poursuivre</w:t>
      </w:r>
      <w:r w:rsidRPr="003205C9">
        <w:t xml:space="preserve"> sa mission</w:t>
      </w:r>
      <w:r>
        <w:t xml:space="preserve">, la direction a </w:t>
      </w:r>
      <w:r w:rsidR="00ED750D">
        <w:t>consulté les parties prenantes, a collig</w:t>
      </w:r>
      <w:r w:rsidR="005413DC">
        <w:t>é</w:t>
      </w:r>
      <w:r w:rsidR="00ED750D">
        <w:t xml:space="preserve"> l’information</w:t>
      </w:r>
      <w:r w:rsidR="00137DCE">
        <w:t>s di</w:t>
      </w:r>
      <w:r w:rsidR="00ED750D">
        <w:t>sponible</w:t>
      </w:r>
      <w:r w:rsidR="000742F8">
        <w:t xml:space="preserve">s </w:t>
      </w:r>
      <w:r w:rsidR="005413DC">
        <w:t xml:space="preserve">et </w:t>
      </w:r>
      <w:r>
        <w:t xml:space="preserve">fait le point sur les différents enjeux présents dans l’organisation afin d’élaborer </w:t>
      </w:r>
      <w:r w:rsidR="00235AE4">
        <w:t>cette nouvelle phase de son développement</w:t>
      </w:r>
      <w:r>
        <w:t>. Le but est d’atteindre de nouveaux objectifs en établissant des</w:t>
      </w:r>
      <w:r w:rsidRPr="003205C9">
        <w:t xml:space="preserve"> stratégies </w:t>
      </w:r>
      <w:r>
        <w:t>claires tout en arrimant la vision et les valeurs de Manoir Soleil établies depuis plus de 3</w:t>
      </w:r>
      <w:r w:rsidR="0024194A">
        <w:t>9 ans</w:t>
      </w:r>
      <w:r>
        <w:t xml:space="preserve">. </w:t>
      </w:r>
    </w:p>
    <w:p w14:paraId="720C7418" w14:textId="77777777" w:rsidR="00582105" w:rsidRDefault="00582105" w:rsidP="00D2221C">
      <w:pPr>
        <w:tabs>
          <w:tab w:val="left" w:pos="6870"/>
        </w:tabs>
        <w:spacing w:line="360" w:lineRule="auto"/>
        <w:jc w:val="both"/>
      </w:pPr>
    </w:p>
    <w:p w14:paraId="2EF089F8" w14:textId="5A29196B" w:rsidR="00582105" w:rsidRDefault="00034475" w:rsidP="00D2221C">
      <w:pPr>
        <w:tabs>
          <w:tab w:val="left" w:pos="6870"/>
        </w:tabs>
        <w:spacing w:line="360" w:lineRule="auto"/>
        <w:jc w:val="both"/>
      </w:pPr>
      <w:r>
        <w:t xml:space="preserve">La planification stratégique </w:t>
      </w:r>
      <w:r w:rsidR="008C06BF">
        <w:t>qui suit est fondée sur la mission, la vision et les valeurs fondamentales de Manoir Soleil</w:t>
      </w:r>
      <w:r w:rsidR="009C5145">
        <w:t xml:space="preserve">.  Seront </w:t>
      </w:r>
      <w:r w:rsidR="00971522">
        <w:t>définis</w:t>
      </w:r>
      <w:r w:rsidR="009C5145">
        <w:t xml:space="preserve"> les </w:t>
      </w:r>
      <w:r w:rsidR="00936947">
        <w:t>grands thèmes stratégiques</w:t>
      </w:r>
      <w:r w:rsidR="00AE3426">
        <w:t xml:space="preserve">, les buts </w:t>
      </w:r>
      <w:r w:rsidR="00936947">
        <w:t xml:space="preserve">et objectifs </w:t>
      </w:r>
      <w:r w:rsidR="006B3B73">
        <w:t>spécifiques</w:t>
      </w:r>
      <w:r w:rsidR="00137DCE">
        <w:t xml:space="preserve">.  Un plan opérationnel sera élaboré </w:t>
      </w:r>
      <w:r w:rsidR="00025F49">
        <w:t>afin de s’assurer de l’atteinte de ces résultats.</w:t>
      </w:r>
      <w:r w:rsidR="00936947">
        <w:t xml:space="preserve"> </w:t>
      </w:r>
    </w:p>
    <w:p w14:paraId="498D963F" w14:textId="77777777" w:rsidR="00034718" w:rsidRDefault="00034718" w:rsidP="00D30A32">
      <w:pPr>
        <w:rPr>
          <w:b/>
          <w:sz w:val="28"/>
          <w:szCs w:val="28"/>
        </w:rPr>
      </w:pPr>
    </w:p>
    <w:p w14:paraId="4D400E95" w14:textId="77777777" w:rsidR="0009396E" w:rsidRDefault="0009396E">
      <w:pPr>
        <w:rPr>
          <w:b/>
          <w:sz w:val="28"/>
          <w:szCs w:val="28"/>
        </w:rPr>
      </w:pPr>
      <w:r>
        <w:rPr>
          <w:b/>
          <w:sz w:val="28"/>
          <w:szCs w:val="28"/>
        </w:rPr>
        <w:br w:type="page"/>
      </w:r>
    </w:p>
    <w:p w14:paraId="16870D65" w14:textId="77777777" w:rsidR="0009396E" w:rsidRDefault="0009396E" w:rsidP="00D30A32">
      <w:pPr>
        <w:rPr>
          <w:b/>
          <w:sz w:val="28"/>
          <w:szCs w:val="28"/>
        </w:rPr>
      </w:pPr>
    </w:p>
    <w:p w14:paraId="03389CAB" w14:textId="77777777" w:rsidR="000668FA" w:rsidRDefault="000668FA" w:rsidP="00D30A32">
      <w:pPr>
        <w:rPr>
          <w:b/>
          <w:sz w:val="28"/>
          <w:szCs w:val="28"/>
        </w:rPr>
      </w:pPr>
    </w:p>
    <w:p w14:paraId="57C9BD56" w14:textId="17E9E666" w:rsidR="00D30A32" w:rsidRDefault="00D30A32" w:rsidP="00D30A32">
      <w:pPr>
        <w:rPr>
          <w:b/>
          <w:sz w:val="28"/>
          <w:szCs w:val="28"/>
        </w:rPr>
      </w:pPr>
      <w:r>
        <w:rPr>
          <w:b/>
          <w:sz w:val="28"/>
          <w:szCs w:val="28"/>
        </w:rPr>
        <w:t>BREF HISTORIQUE</w:t>
      </w:r>
    </w:p>
    <w:p w14:paraId="71716CE6" w14:textId="77777777" w:rsidR="00D30A32" w:rsidRDefault="00D30A32" w:rsidP="00D2221C">
      <w:pPr>
        <w:jc w:val="both"/>
        <w:rPr>
          <w:b/>
          <w:sz w:val="28"/>
          <w:szCs w:val="28"/>
        </w:rPr>
      </w:pPr>
    </w:p>
    <w:p w14:paraId="276B9989" w14:textId="770B5C9D" w:rsidR="005772EC" w:rsidRDefault="00D30A32" w:rsidP="00D2221C">
      <w:pPr>
        <w:widowControl w:val="0"/>
        <w:spacing w:line="360" w:lineRule="auto"/>
        <w:jc w:val="both"/>
        <w:rPr>
          <w:color w:val="000000"/>
        </w:rPr>
      </w:pPr>
      <w:r w:rsidRPr="00921CF8">
        <w:rPr>
          <w:color w:val="000000"/>
        </w:rPr>
        <w:t>L’entrepr</w:t>
      </w:r>
      <w:r w:rsidR="00902AA7">
        <w:rPr>
          <w:color w:val="000000"/>
        </w:rPr>
        <w:t xml:space="preserve">ise fut fondée en mai 1983 par </w:t>
      </w:r>
      <w:r w:rsidR="004A3160">
        <w:rPr>
          <w:color w:val="000000"/>
        </w:rPr>
        <w:t>m</w:t>
      </w:r>
      <w:r w:rsidRPr="00921CF8">
        <w:rPr>
          <w:color w:val="000000"/>
        </w:rPr>
        <w:t xml:space="preserve">adame Suzanne Gaudet, </w:t>
      </w:r>
      <w:r>
        <w:rPr>
          <w:color w:val="000000"/>
        </w:rPr>
        <w:t>bachelière infirmièr</w:t>
      </w:r>
      <w:r w:rsidRPr="00921CF8">
        <w:rPr>
          <w:color w:val="000000"/>
        </w:rPr>
        <w:t xml:space="preserve">e </w:t>
      </w:r>
      <w:r>
        <w:rPr>
          <w:color w:val="000000"/>
        </w:rPr>
        <w:t>spécialisée en gér</w:t>
      </w:r>
      <w:r w:rsidR="00902AA7">
        <w:rPr>
          <w:color w:val="000000"/>
        </w:rPr>
        <w:t xml:space="preserve">ontologie, ainsi que son époux </w:t>
      </w:r>
      <w:r w:rsidR="0088715A">
        <w:rPr>
          <w:color w:val="000000"/>
        </w:rPr>
        <w:t>m</w:t>
      </w:r>
      <w:r>
        <w:rPr>
          <w:color w:val="000000"/>
        </w:rPr>
        <w:t xml:space="preserve">onsieur Robert Tessier, entrepreneur en construction. Madame Gaudet a </w:t>
      </w:r>
      <w:r w:rsidR="00696C6A">
        <w:rPr>
          <w:color w:val="000000"/>
        </w:rPr>
        <w:t>œuvré</w:t>
      </w:r>
      <w:r>
        <w:rPr>
          <w:color w:val="000000"/>
        </w:rPr>
        <w:t xml:space="preserve"> dans le réseau public </w:t>
      </w:r>
      <w:r w:rsidRPr="00921CF8">
        <w:rPr>
          <w:color w:val="000000"/>
        </w:rPr>
        <w:t>de 1968 à 1983</w:t>
      </w:r>
      <w:r w:rsidR="002D2C62">
        <w:rPr>
          <w:color w:val="000000"/>
        </w:rPr>
        <w:t>,</w:t>
      </w:r>
      <w:r w:rsidR="00A0308F">
        <w:rPr>
          <w:color w:val="000000"/>
        </w:rPr>
        <w:t xml:space="preserve"> </w:t>
      </w:r>
      <w:r w:rsidR="002D2C62">
        <w:rPr>
          <w:color w:val="000000"/>
        </w:rPr>
        <w:t>dont</w:t>
      </w:r>
      <w:r w:rsidR="00A0308F">
        <w:rPr>
          <w:color w:val="000000"/>
        </w:rPr>
        <w:t xml:space="preserve"> huit ans à </w:t>
      </w:r>
      <w:r w:rsidR="0005782C">
        <w:rPr>
          <w:color w:val="000000"/>
        </w:rPr>
        <w:t>la</w:t>
      </w:r>
      <w:r w:rsidR="00A0308F">
        <w:rPr>
          <w:color w:val="000000"/>
        </w:rPr>
        <w:t xml:space="preserve"> </w:t>
      </w:r>
      <w:r w:rsidR="0005782C">
        <w:rPr>
          <w:color w:val="000000"/>
        </w:rPr>
        <w:t>direction</w:t>
      </w:r>
      <w:r w:rsidR="00902AA7">
        <w:rPr>
          <w:color w:val="000000"/>
        </w:rPr>
        <w:t xml:space="preserve"> des S</w:t>
      </w:r>
      <w:r>
        <w:rPr>
          <w:color w:val="000000"/>
        </w:rPr>
        <w:t xml:space="preserve">oins </w:t>
      </w:r>
      <w:r w:rsidR="0088715A">
        <w:rPr>
          <w:color w:val="000000"/>
        </w:rPr>
        <w:t>i</w:t>
      </w:r>
      <w:r>
        <w:rPr>
          <w:color w:val="000000"/>
        </w:rPr>
        <w:t>nfirmiers</w:t>
      </w:r>
      <w:r w:rsidRPr="00921CF8">
        <w:rPr>
          <w:color w:val="000000"/>
        </w:rPr>
        <w:t xml:space="preserve"> </w:t>
      </w:r>
      <w:r>
        <w:rPr>
          <w:color w:val="000000"/>
        </w:rPr>
        <w:t>avant la fondation de Manoir Soleil.</w:t>
      </w:r>
      <w:r w:rsidRPr="00921CF8">
        <w:rPr>
          <w:color w:val="000000"/>
        </w:rPr>
        <w:t xml:space="preserve"> </w:t>
      </w:r>
      <w:r w:rsidR="005772EC">
        <w:rPr>
          <w:color w:val="000000"/>
        </w:rPr>
        <w:t xml:space="preserve">  </w:t>
      </w:r>
      <w:r w:rsidR="00217B67">
        <w:rPr>
          <w:color w:val="000000"/>
        </w:rPr>
        <w:t>L</w:t>
      </w:r>
      <w:r w:rsidR="0005782C">
        <w:rPr>
          <w:color w:val="000000"/>
        </w:rPr>
        <w:t>’entreprise</w:t>
      </w:r>
      <w:r w:rsidR="005772EC">
        <w:rPr>
          <w:color w:val="000000"/>
        </w:rPr>
        <w:t xml:space="preserve"> familiale est dirigée par </w:t>
      </w:r>
      <w:r w:rsidR="003C2FF3">
        <w:rPr>
          <w:color w:val="000000"/>
        </w:rPr>
        <w:t>deux</w:t>
      </w:r>
      <w:r w:rsidR="000566B7">
        <w:rPr>
          <w:color w:val="000000"/>
        </w:rPr>
        <w:t xml:space="preserve"> </w:t>
      </w:r>
      <w:r w:rsidR="003C2FF3">
        <w:rPr>
          <w:color w:val="000000"/>
        </w:rPr>
        <w:t>co-propriétaires, soit</w:t>
      </w:r>
      <w:r w:rsidR="005772EC">
        <w:rPr>
          <w:color w:val="000000"/>
        </w:rPr>
        <w:t xml:space="preserve"> </w:t>
      </w:r>
      <w:r w:rsidR="001452E9">
        <w:rPr>
          <w:color w:val="000000"/>
        </w:rPr>
        <w:t>m</w:t>
      </w:r>
      <w:r w:rsidR="00117B82">
        <w:rPr>
          <w:color w:val="000000"/>
        </w:rPr>
        <w:t xml:space="preserve">adame </w:t>
      </w:r>
      <w:r w:rsidR="005772EC">
        <w:rPr>
          <w:color w:val="000000"/>
        </w:rPr>
        <w:t>Nancy Gaude</w:t>
      </w:r>
      <w:r w:rsidR="003C2FF3">
        <w:rPr>
          <w:color w:val="000000"/>
        </w:rPr>
        <w:t>t</w:t>
      </w:r>
      <w:r w:rsidR="005772EC">
        <w:rPr>
          <w:color w:val="000000"/>
        </w:rPr>
        <w:t>, Bachelière en psychologie</w:t>
      </w:r>
      <w:r w:rsidR="00BF3847">
        <w:rPr>
          <w:color w:val="000000"/>
        </w:rPr>
        <w:t xml:space="preserve"> et</w:t>
      </w:r>
      <w:r w:rsidR="005772EC">
        <w:rPr>
          <w:color w:val="000000"/>
        </w:rPr>
        <w:t xml:space="preserve"> </w:t>
      </w:r>
      <w:r w:rsidR="003C2FF3">
        <w:rPr>
          <w:color w:val="000000"/>
        </w:rPr>
        <w:t xml:space="preserve">fille des fondateurs, </w:t>
      </w:r>
      <w:r w:rsidR="005772EC">
        <w:rPr>
          <w:color w:val="000000"/>
        </w:rPr>
        <w:t xml:space="preserve">ayant </w:t>
      </w:r>
      <w:r w:rsidR="0023548B">
        <w:rPr>
          <w:color w:val="000000"/>
        </w:rPr>
        <w:t>30</w:t>
      </w:r>
      <w:r w:rsidR="005772EC">
        <w:rPr>
          <w:color w:val="000000"/>
        </w:rPr>
        <w:t xml:space="preserve"> ans d’expérience auprès des enfants</w:t>
      </w:r>
      <w:r w:rsidR="00117B82">
        <w:rPr>
          <w:color w:val="000000"/>
        </w:rPr>
        <w:t xml:space="preserve"> et des personnes âgées</w:t>
      </w:r>
      <w:r w:rsidR="005772EC">
        <w:rPr>
          <w:color w:val="000000"/>
        </w:rPr>
        <w:t xml:space="preserve"> ainsi que </w:t>
      </w:r>
      <w:r w:rsidR="001452E9">
        <w:rPr>
          <w:color w:val="000000"/>
        </w:rPr>
        <w:t>m</w:t>
      </w:r>
      <w:r w:rsidR="00117B82">
        <w:rPr>
          <w:color w:val="000000"/>
        </w:rPr>
        <w:t xml:space="preserve">adame </w:t>
      </w:r>
      <w:r w:rsidR="005772EC">
        <w:rPr>
          <w:color w:val="000000"/>
        </w:rPr>
        <w:t xml:space="preserve">Christine Grégoire, diplômée en finance, ayant </w:t>
      </w:r>
      <w:r w:rsidR="0023548B">
        <w:rPr>
          <w:color w:val="000000"/>
        </w:rPr>
        <w:t>20</w:t>
      </w:r>
      <w:r w:rsidR="005772EC">
        <w:rPr>
          <w:color w:val="000000"/>
        </w:rPr>
        <w:t xml:space="preserve"> ans d’expérience en gestion d’établissement de santé</w:t>
      </w:r>
      <w:r w:rsidR="003C2FF3">
        <w:rPr>
          <w:color w:val="000000"/>
        </w:rPr>
        <w:t xml:space="preserve">.   </w:t>
      </w:r>
    </w:p>
    <w:p w14:paraId="65EDD87C" w14:textId="77777777" w:rsidR="005772EC" w:rsidRDefault="005772EC" w:rsidP="00D2221C">
      <w:pPr>
        <w:widowControl w:val="0"/>
        <w:spacing w:line="360" w:lineRule="auto"/>
        <w:jc w:val="both"/>
        <w:rPr>
          <w:color w:val="000000"/>
        </w:rPr>
      </w:pPr>
    </w:p>
    <w:p w14:paraId="70970454" w14:textId="32ED969E" w:rsidR="00D30A32" w:rsidRDefault="00D30A32" w:rsidP="00D2221C">
      <w:pPr>
        <w:widowControl w:val="0"/>
        <w:spacing w:line="360" w:lineRule="auto"/>
        <w:jc w:val="both"/>
        <w:rPr>
          <w:color w:val="000000"/>
        </w:rPr>
      </w:pPr>
      <w:r w:rsidRPr="00921CF8">
        <w:rPr>
          <w:color w:val="000000"/>
        </w:rPr>
        <w:t xml:space="preserve">Le site fut choisi </w:t>
      </w:r>
      <w:r>
        <w:rPr>
          <w:color w:val="000000"/>
        </w:rPr>
        <w:t>à l’origine pour sa beauté, car le bâ</w:t>
      </w:r>
      <w:r w:rsidR="00902AA7">
        <w:rPr>
          <w:color w:val="000000"/>
        </w:rPr>
        <w:t>timent était entouré du</w:t>
      </w:r>
      <w:r>
        <w:rPr>
          <w:color w:val="000000"/>
        </w:rPr>
        <w:t xml:space="preserve"> terrain de golf de Chambly. </w:t>
      </w:r>
      <w:r w:rsidR="001D01A9">
        <w:rPr>
          <w:color w:val="000000"/>
        </w:rPr>
        <w:t>Depuis quelques années</w:t>
      </w:r>
      <w:r w:rsidR="00583469">
        <w:rPr>
          <w:color w:val="000000"/>
        </w:rPr>
        <w:t>, un nouveau quartier résidentiel s’est installé</w:t>
      </w:r>
      <w:r w:rsidR="00D76C84">
        <w:rPr>
          <w:color w:val="000000"/>
        </w:rPr>
        <w:t xml:space="preserve"> autour de Manoir Soleil, rapprochant ainsi </w:t>
      </w:r>
      <w:r w:rsidR="002A0B72">
        <w:rPr>
          <w:color w:val="000000"/>
        </w:rPr>
        <w:t xml:space="preserve">l’établissement de la communauté.  </w:t>
      </w:r>
      <w:r>
        <w:rPr>
          <w:color w:val="000000"/>
        </w:rPr>
        <w:t xml:space="preserve"> </w:t>
      </w:r>
    </w:p>
    <w:p w14:paraId="6C8E114F" w14:textId="77777777" w:rsidR="00D30A32" w:rsidRDefault="00D30A32" w:rsidP="00D2221C">
      <w:pPr>
        <w:widowControl w:val="0"/>
        <w:spacing w:line="360" w:lineRule="auto"/>
        <w:jc w:val="both"/>
        <w:rPr>
          <w:color w:val="000000"/>
        </w:rPr>
      </w:pPr>
    </w:p>
    <w:p w14:paraId="213AFB36" w14:textId="2140A046" w:rsidR="00D30A32" w:rsidRDefault="00902AA7" w:rsidP="00D2221C">
      <w:pPr>
        <w:widowControl w:val="0"/>
        <w:spacing w:line="360" w:lineRule="auto"/>
        <w:jc w:val="both"/>
        <w:rPr>
          <w:color w:val="000000"/>
        </w:rPr>
      </w:pPr>
      <w:r>
        <w:rPr>
          <w:bCs/>
        </w:rPr>
        <w:t xml:space="preserve">Depuis </w:t>
      </w:r>
      <w:r w:rsidR="002D4220">
        <w:rPr>
          <w:bCs/>
        </w:rPr>
        <w:t>bientôt 40</w:t>
      </w:r>
      <w:r w:rsidR="00732A0C">
        <w:rPr>
          <w:bCs/>
        </w:rPr>
        <w:t xml:space="preserve"> </w:t>
      </w:r>
      <w:r w:rsidR="00D30A32" w:rsidRPr="00862128">
        <w:rPr>
          <w:bCs/>
        </w:rPr>
        <w:t xml:space="preserve">ans, </w:t>
      </w:r>
      <w:r w:rsidR="00D30A32">
        <w:rPr>
          <w:bCs/>
        </w:rPr>
        <w:t>Manoir Soleil</w:t>
      </w:r>
      <w:r w:rsidR="00D30A32" w:rsidRPr="00921CF8">
        <w:rPr>
          <w:bCs/>
        </w:rPr>
        <w:t xml:space="preserve"> accueille des personnes </w:t>
      </w:r>
      <w:r w:rsidR="00D30A32">
        <w:rPr>
          <w:bCs/>
        </w:rPr>
        <w:t xml:space="preserve">âgées </w:t>
      </w:r>
      <w:r w:rsidR="00D30A32" w:rsidRPr="00921CF8">
        <w:rPr>
          <w:bCs/>
        </w:rPr>
        <w:t xml:space="preserve">nécessitant de l’hébergement, des </w:t>
      </w:r>
      <w:r w:rsidR="00D30A32">
        <w:rPr>
          <w:bCs/>
        </w:rPr>
        <w:t xml:space="preserve">soins d’assistance et de santé. Manoir Soleil </w:t>
      </w:r>
      <w:r w:rsidR="0056331D">
        <w:rPr>
          <w:bCs/>
        </w:rPr>
        <w:t>Inc.,</w:t>
      </w:r>
      <w:r w:rsidR="00D30A32" w:rsidRPr="00862128">
        <w:rPr>
          <w:b/>
          <w:bCs/>
        </w:rPr>
        <w:t xml:space="preserve"> </w:t>
      </w:r>
      <w:r>
        <w:t>C</w:t>
      </w:r>
      <w:r w:rsidR="00D30A32" w:rsidRPr="00862128">
        <w:t>entre</w:t>
      </w:r>
      <w:r>
        <w:rPr>
          <w:color w:val="000000"/>
        </w:rPr>
        <w:t xml:space="preserve"> d’Hébergement et de Soins de Longue D</w:t>
      </w:r>
      <w:r w:rsidR="00D30A32" w:rsidRPr="00921CF8">
        <w:rPr>
          <w:color w:val="000000"/>
        </w:rPr>
        <w:t>urée (CHSLD) privé non</w:t>
      </w:r>
      <w:r w:rsidR="00386B4F">
        <w:rPr>
          <w:color w:val="000000"/>
        </w:rPr>
        <w:t xml:space="preserve"> </w:t>
      </w:r>
      <w:proofErr w:type="gramStart"/>
      <w:r w:rsidR="0062191D">
        <w:rPr>
          <w:color w:val="000000"/>
        </w:rPr>
        <w:t>conventionné</w:t>
      </w:r>
      <w:proofErr w:type="gramEnd"/>
      <w:r w:rsidR="0062191D">
        <w:rPr>
          <w:color w:val="000000"/>
        </w:rPr>
        <w:t xml:space="preserve"> </w:t>
      </w:r>
      <w:r w:rsidR="00D30A32">
        <w:rPr>
          <w:color w:val="000000"/>
        </w:rPr>
        <w:t>a une capacité d’accueillir 69</w:t>
      </w:r>
      <w:r w:rsidR="00D30A32" w:rsidRPr="00921CF8">
        <w:rPr>
          <w:color w:val="000000"/>
        </w:rPr>
        <w:t xml:space="preserve"> résidents et d</w:t>
      </w:r>
      <w:r>
        <w:rPr>
          <w:color w:val="000000"/>
        </w:rPr>
        <w:t xml:space="preserve">étient un permis du </w:t>
      </w:r>
      <w:r w:rsidR="0056331D">
        <w:rPr>
          <w:color w:val="000000"/>
        </w:rPr>
        <w:t>ministère</w:t>
      </w:r>
      <w:r w:rsidR="00D30A32" w:rsidRPr="00921CF8">
        <w:rPr>
          <w:color w:val="000000"/>
        </w:rPr>
        <w:t xml:space="preserve"> de la Santé et des Services </w:t>
      </w:r>
      <w:r w:rsidR="00386B4F">
        <w:rPr>
          <w:color w:val="000000"/>
        </w:rPr>
        <w:t>s</w:t>
      </w:r>
      <w:r w:rsidR="00D30A32" w:rsidRPr="00921CF8">
        <w:rPr>
          <w:color w:val="000000"/>
        </w:rPr>
        <w:t xml:space="preserve">ociaux.  </w:t>
      </w:r>
      <w:r w:rsidR="00D30A32">
        <w:rPr>
          <w:color w:val="000000"/>
        </w:rPr>
        <w:t>L’établissement héberge</w:t>
      </w:r>
      <w:r w:rsidR="00D30A32" w:rsidRPr="00921CF8">
        <w:rPr>
          <w:color w:val="000000"/>
        </w:rPr>
        <w:t xml:space="preserve"> une clientèle âgée</w:t>
      </w:r>
      <w:r w:rsidR="00D30A32">
        <w:rPr>
          <w:color w:val="000000"/>
        </w:rPr>
        <w:t xml:space="preserve"> en perte d’autonomie au rez-de-chaussée</w:t>
      </w:r>
      <w:r>
        <w:rPr>
          <w:color w:val="000000"/>
        </w:rPr>
        <w:t xml:space="preserve"> (</w:t>
      </w:r>
      <w:r w:rsidR="0056331D">
        <w:rPr>
          <w:color w:val="000000"/>
        </w:rPr>
        <w:t>39 résidents à l’</w:t>
      </w:r>
      <w:r>
        <w:rPr>
          <w:color w:val="000000"/>
        </w:rPr>
        <w:t>unité régulière et</w:t>
      </w:r>
      <w:r w:rsidR="0056331D">
        <w:rPr>
          <w:color w:val="000000"/>
        </w:rPr>
        <w:t xml:space="preserve"> 15 résidents à l’u</w:t>
      </w:r>
      <w:r>
        <w:rPr>
          <w:color w:val="000000"/>
        </w:rPr>
        <w:t xml:space="preserve">nité codée) </w:t>
      </w:r>
      <w:r w:rsidR="0056331D">
        <w:rPr>
          <w:color w:val="000000"/>
        </w:rPr>
        <w:t xml:space="preserve">s’ajoute </w:t>
      </w:r>
      <w:r w:rsidR="00D30A32">
        <w:rPr>
          <w:color w:val="000000"/>
        </w:rPr>
        <w:t>15 résidents</w:t>
      </w:r>
      <w:r w:rsidR="0056331D">
        <w:rPr>
          <w:color w:val="000000"/>
        </w:rPr>
        <w:t xml:space="preserve"> </w:t>
      </w:r>
      <w:r w:rsidR="00D30A32">
        <w:rPr>
          <w:color w:val="000000"/>
        </w:rPr>
        <w:t>hébergés en ressource</w:t>
      </w:r>
      <w:r w:rsidR="00BD2DDB">
        <w:rPr>
          <w:color w:val="000000"/>
        </w:rPr>
        <w:t>s intermédiaires</w:t>
      </w:r>
      <w:r w:rsidR="0056331D">
        <w:rPr>
          <w:color w:val="000000"/>
        </w:rPr>
        <w:t xml:space="preserve"> (2</w:t>
      </w:r>
      <w:r w:rsidR="0056331D" w:rsidRPr="0056331D">
        <w:rPr>
          <w:color w:val="000000"/>
          <w:vertAlign w:val="superscript"/>
        </w:rPr>
        <w:t>ième</w:t>
      </w:r>
      <w:r w:rsidR="0056331D">
        <w:rPr>
          <w:color w:val="000000"/>
        </w:rPr>
        <w:t xml:space="preserve"> étage)</w:t>
      </w:r>
      <w:r w:rsidR="00BD2DDB">
        <w:rPr>
          <w:color w:val="000000"/>
        </w:rPr>
        <w:t xml:space="preserve"> offrant ainsi 3</w:t>
      </w:r>
      <w:r w:rsidR="00D30A32">
        <w:rPr>
          <w:color w:val="000000"/>
        </w:rPr>
        <w:t xml:space="preserve"> </w:t>
      </w:r>
      <w:r w:rsidR="00D30A32" w:rsidRPr="00921CF8">
        <w:rPr>
          <w:color w:val="000000"/>
        </w:rPr>
        <w:t xml:space="preserve">milieux de vie distincts.  </w:t>
      </w:r>
    </w:p>
    <w:p w14:paraId="73800CCC" w14:textId="77777777" w:rsidR="00034718" w:rsidRPr="00582105" w:rsidRDefault="00034718" w:rsidP="00D2221C">
      <w:pPr>
        <w:jc w:val="both"/>
        <w:rPr>
          <w:b/>
          <w:sz w:val="28"/>
          <w:szCs w:val="28"/>
        </w:rPr>
      </w:pPr>
    </w:p>
    <w:p w14:paraId="143535B0" w14:textId="77777777" w:rsidR="00E9469A" w:rsidRDefault="00E9469A" w:rsidP="00D2221C">
      <w:pPr>
        <w:jc w:val="both"/>
        <w:rPr>
          <w:b/>
          <w:sz w:val="28"/>
          <w:szCs w:val="28"/>
        </w:rPr>
      </w:pPr>
    </w:p>
    <w:p w14:paraId="5D87D332" w14:textId="77777777" w:rsidR="000668FA" w:rsidRDefault="000668FA" w:rsidP="00D2221C">
      <w:pPr>
        <w:jc w:val="both"/>
        <w:rPr>
          <w:b/>
          <w:sz w:val="28"/>
          <w:szCs w:val="28"/>
        </w:rPr>
      </w:pPr>
    </w:p>
    <w:p w14:paraId="1DB82F53" w14:textId="77777777" w:rsidR="000668FA" w:rsidRDefault="000668FA" w:rsidP="00D2221C">
      <w:pPr>
        <w:jc w:val="both"/>
        <w:rPr>
          <w:b/>
          <w:sz w:val="28"/>
          <w:szCs w:val="28"/>
        </w:rPr>
      </w:pPr>
    </w:p>
    <w:p w14:paraId="13B0E328" w14:textId="77777777" w:rsidR="000668FA" w:rsidRDefault="000668FA" w:rsidP="00D2221C">
      <w:pPr>
        <w:jc w:val="both"/>
        <w:rPr>
          <w:b/>
          <w:sz w:val="28"/>
          <w:szCs w:val="28"/>
        </w:rPr>
      </w:pPr>
    </w:p>
    <w:p w14:paraId="25381B4F" w14:textId="77777777" w:rsidR="000668FA" w:rsidRDefault="000668FA" w:rsidP="00D2221C">
      <w:pPr>
        <w:jc w:val="both"/>
        <w:rPr>
          <w:b/>
          <w:sz w:val="28"/>
          <w:szCs w:val="28"/>
        </w:rPr>
      </w:pPr>
    </w:p>
    <w:p w14:paraId="6569B77F" w14:textId="77777777" w:rsidR="000668FA" w:rsidRDefault="000668FA" w:rsidP="00D2221C">
      <w:pPr>
        <w:jc w:val="both"/>
        <w:rPr>
          <w:b/>
          <w:sz w:val="28"/>
          <w:szCs w:val="28"/>
        </w:rPr>
      </w:pPr>
    </w:p>
    <w:p w14:paraId="67512898" w14:textId="77777777" w:rsidR="000668FA" w:rsidRDefault="000668FA" w:rsidP="00D2221C">
      <w:pPr>
        <w:jc w:val="both"/>
        <w:rPr>
          <w:b/>
          <w:sz w:val="28"/>
          <w:szCs w:val="28"/>
        </w:rPr>
      </w:pPr>
    </w:p>
    <w:p w14:paraId="22C22F24" w14:textId="77777777" w:rsidR="000668FA" w:rsidRDefault="000668FA" w:rsidP="00D2221C">
      <w:pPr>
        <w:jc w:val="both"/>
        <w:rPr>
          <w:b/>
          <w:sz w:val="28"/>
          <w:szCs w:val="28"/>
        </w:rPr>
      </w:pPr>
    </w:p>
    <w:p w14:paraId="5982ABD7" w14:textId="77777777" w:rsidR="000668FA" w:rsidRDefault="000668FA" w:rsidP="00D2221C">
      <w:pPr>
        <w:jc w:val="both"/>
        <w:rPr>
          <w:b/>
          <w:sz w:val="28"/>
          <w:szCs w:val="28"/>
        </w:rPr>
      </w:pPr>
    </w:p>
    <w:p w14:paraId="03D018D8" w14:textId="77777777" w:rsidR="000668FA" w:rsidRDefault="000668FA" w:rsidP="00D2221C">
      <w:pPr>
        <w:jc w:val="both"/>
        <w:rPr>
          <w:b/>
          <w:sz w:val="28"/>
          <w:szCs w:val="28"/>
        </w:rPr>
      </w:pPr>
    </w:p>
    <w:p w14:paraId="1277D9A2" w14:textId="05074AE0" w:rsidR="00D30A32" w:rsidRDefault="00D30A32" w:rsidP="00D2221C">
      <w:pPr>
        <w:jc w:val="both"/>
        <w:rPr>
          <w:b/>
          <w:sz w:val="28"/>
          <w:szCs w:val="28"/>
        </w:rPr>
      </w:pPr>
      <w:r>
        <w:rPr>
          <w:b/>
          <w:sz w:val="28"/>
          <w:szCs w:val="28"/>
        </w:rPr>
        <w:t>LA MISSION</w:t>
      </w:r>
    </w:p>
    <w:p w14:paraId="1AE4E881" w14:textId="77777777" w:rsidR="00D30A32" w:rsidRDefault="00D30A32" w:rsidP="00D2221C">
      <w:pPr>
        <w:jc w:val="both"/>
        <w:rPr>
          <w:b/>
          <w:sz w:val="28"/>
          <w:szCs w:val="28"/>
        </w:rPr>
      </w:pPr>
    </w:p>
    <w:p w14:paraId="5AB86FBC" w14:textId="113D0C12" w:rsidR="00D30A32" w:rsidRPr="00921CF8" w:rsidRDefault="00D30A32" w:rsidP="00D2221C">
      <w:pPr>
        <w:spacing w:line="360" w:lineRule="auto"/>
        <w:jc w:val="both"/>
      </w:pPr>
      <w:r>
        <w:t>Basé</w:t>
      </w:r>
      <w:r w:rsidR="00BD2DDB">
        <w:t>e</w:t>
      </w:r>
      <w:r>
        <w:t xml:space="preserve"> sur la définition de la </w:t>
      </w:r>
      <w:r w:rsidR="00E87E6F">
        <w:t>L</w:t>
      </w:r>
      <w:r>
        <w:t xml:space="preserve">oi sur la Santé et les Services </w:t>
      </w:r>
      <w:r w:rsidR="00471005">
        <w:t>s</w:t>
      </w:r>
      <w:r>
        <w:t xml:space="preserve">ociaux (LSSS), </w:t>
      </w:r>
      <w:r w:rsidR="00CF29AD">
        <w:t xml:space="preserve">MANOIR SOLEIL </w:t>
      </w:r>
      <w:r w:rsidR="00384B85">
        <w:t>e</w:t>
      </w:r>
      <w:r w:rsidR="00CF29AD">
        <w:t>st e</w:t>
      </w:r>
      <w:r w:rsidR="00384B85">
        <w:t xml:space="preserve">n collaboration </w:t>
      </w:r>
      <w:r w:rsidR="002D4220">
        <w:t xml:space="preserve">continue </w:t>
      </w:r>
      <w:r w:rsidR="00384B85">
        <w:t xml:space="preserve">avec les résidents, familles, proches aidants, bénévoles et </w:t>
      </w:r>
      <w:r w:rsidR="00785F08">
        <w:t>ses</w:t>
      </w:r>
      <w:r w:rsidR="002D4220">
        <w:t xml:space="preserve"> </w:t>
      </w:r>
      <w:r w:rsidR="00384B85">
        <w:t>partenaires</w:t>
      </w:r>
      <w:r w:rsidR="00CF29AD">
        <w:t xml:space="preserve">.  MANOIR SOLEIL </w:t>
      </w:r>
      <w:r>
        <w:t>désire o</w:t>
      </w:r>
      <w:r w:rsidRPr="00921CF8">
        <w:t>ffrir un milieu de vie substitut agréable</w:t>
      </w:r>
      <w:r w:rsidR="00CF29AD">
        <w:t xml:space="preserve"> et familial</w:t>
      </w:r>
      <w:r w:rsidRPr="00921CF8">
        <w:t xml:space="preserve">, dans lequel </w:t>
      </w:r>
      <w:r w:rsidR="00CF29AD">
        <w:t xml:space="preserve">sont offerts des </w:t>
      </w:r>
      <w:r w:rsidRPr="007D4C12">
        <w:rPr>
          <w:b/>
        </w:rPr>
        <w:t>soins</w:t>
      </w:r>
      <w:r w:rsidR="00CF29AD">
        <w:rPr>
          <w:b/>
        </w:rPr>
        <w:t xml:space="preserve"> de qualité</w:t>
      </w:r>
      <w:r w:rsidRPr="00921CF8">
        <w:t xml:space="preserve">, </w:t>
      </w:r>
      <w:r w:rsidRPr="007D4C12">
        <w:rPr>
          <w:b/>
        </w:rPr>
        <w:t>sécurit</w:t>
      </w:r>
      <w:r w:rsidR="00CF29AD">
        <w:rPr>
          <w:b/>
        </w:rPr>
        <w:t>aire</w:t>
      </w:r>
      <w:r w:rsidR="00785F08">
        <w:rPr>
          <w:b/>
        </w:rPr>
        <w:t>s</w:t>
      </w:r>
      <w:r w:rsidR="00CF29AD">
        <w:rPr>
          <w:b/>
        </w:rPr>
        <w:t xml:space="preserve"> avec</w:t>
      </w:r>
      <w:r w:rsidRPr="00921CF8">
        <w:t xml:space="preserve"> </w:t>
      </w:r>
      <w:r w:rsidRPr="007D4C12">
        <w:rPr>
          <w:b/>
        </w:rPr>
        <w:t>assistance</w:t>
      </w:r>
      <w:r w:rsidRPr="00921CF8">
        <w:t xml:space="preserve"> et </w:t>
      </w:r>
      <w:r w:rsidRPr="007D4C12">
        <w:rPr>
          <w:b/>
        </w:rPr>
        <w:t>soutien</w:t>
      </w:r>
      <w:r w:rsidRPr="00921CF8">
        <w:t xml:space="preserve"> selon les besoins </w:t>
      </w:r>
      <w:r w:rsidR="00384B85">
        <w:t xml:space="preserve">personnalisés </w:t>
      </w:r>
      <w:r w:rsidR="006357F7">
        <w:t xml:space="preserve">de </w:t>
      </w:r>
      <w:r w:rsidR="00384B85">
        <w:t>chacun.</w:t>
      </w:r>
      <w:r w:rsidR="00E13BAD">
        <w:t xml:space="preserve"> T</w:t>
      </w:r>
      <w:r w:rsidRPr="00921CF8">
        <w:t>out cela en respectant les valeurs et l</w:t>
      </w:r>
      <w:r w:rsidR="00384B85">
        <w:t>’histoire de vie</w:t>
      </w:r>
      <w:r w:rsidR="006357F7">
        <w:t xml:space="preserve"> du résident</w:t>
      </w:r>
      <w:r w:rsidR="00384B85">
        <w:t>.  L</w:t>
      </w:r>
      <w:r w:rsidR="00E13BAD">
        <w:t>e bien-être de</w:t>
      </w:r>
      <w:r w:rsidR="00785F08">
        <w:t>s</w:t>
      </w:r>
      <w:r w:rsidR="00CF29AD">
        <w:t xml:space="preserve"> </w:t>
      </w:r>
      <w:r w:rsidR="00E13BAD">
        <w:t xml:space="preserve">aînés est </w:t>
      </w:r>
      <w:r w:rsidR="00785F08">
        <w:t xml:space="preserve">notre </w:t>
      </w:r>
      <w:r w:rsidR="00E13BAD">
        <w:t>priorité.</w:t>
      </w:r>
      <w:r w:rsidR="00384B85">
        <w:t xml:space="preserve">  </w:t>
      </w:r>
    </w:p>
    <w:p w14:paraId="70A35516" w14:textId="77777777" w:rsidR="00D30A32" w:rsidRDefault="00D30A32" w:rsidP="00D2221C">
      <w:pPr>
        <w:jc w:val="both"/>
        <w:rPr>
          <w:b/>
          <w:sz w:val="28"/>
          <w:szCs w:val="28"/>
        </w:rPr>
      </w:pPr>
    </w:p>
    <w:p w14:paraId="4C270A42" w14:textId="77777777" w:rsidR="00BD2DDB" w:rsidRDefault="00BD2DDB" w:rsidP="00D2221C">
      <w:pPr>
        <w:jc w:val="both"/>
        <w:rPr>
          <w:b/>
          <w:sz w:val="28"/>
          <w:szCs w:val="28"/>
        </w:rPr>
      </w:pPr>
    </w:p>
    <w:p w14:paraId="10C16656" w14:textId="77777777" w:rsidR="00D30A32" w:rsidRDefault="00D30A32" w:rsidP="00D2221C">
      <w:pPr>
        <w:jc w:val="both"/>
        <w:rPr>
          <w:b/>
          <w:sz w:val="28"/>
          <w:szCs w:val="28"/>
        </w:rPr>
      </w:pPr>
      <w:r>
        <w:rPr>
          <w:b/>
          <w:sz w:val="28"/>
          <w:szCs w:val="28"/>
        </w:rPr>
        <w:t>LA VISION</w:t>
      </w:r>
    </w:p>
    <w:p w14:paraId="667FBB58" w14:textId="77777777" w:rsidR="00D30A32" w:rsidRDefault="00D30A32" w:rsidP="00D2221C">
      <w:pPr>
        <w:jc w:val="both"/>
        <w:rPr>
          <w:b/>
          <w:sz w:val="28"/>
          <w:szCs w:val="28"/>
        </w:rPr>
      </w:pPr>
    </w:p>
    <w:p w14:paraId="291C6118" w14:textId="45644839" w:rsidR="005C2512" w:rsidRPr="000668FA" w:rsidRDefault="005C2512" w:rsidP="000668FA">
      <w:pPr>
        <w:spacing w:line="360" w:lineRule="auto"/>
        <w:jc w:val="both"/>
      </w:pPr>
      <w:r w:rsidRPr="000668FA">
        <w:t xml:space="preserve">La vision de MANOIR SOLEIL est de maintenir et d’améliorer la qualité des services rendus, selon les besoins des résidents, en collaboration avec sa famille, proches aidants, bénévoles et </w:t>
      </w:r>
      <w:r w:rsidR="00785F08">
        <w:t>ses</w:t>
      </w:r>
      <w:r w:rsidRPr="000668FA">
        <w:t xml:space="preserve"> partenaires.  L’équipe de MANOIR SOLEIL désire créer un milieu de vie adapté, stimulant et centré sur nos aînés. Notre philosophie d’intervention est d’offrir au résident la liberté de choisir, </w:t>
      </w:r>
      <w:r w:rsidR="001D7EFE" w:rsidRPr="000668FA">
        <w:t xml:space="preserve">de </w:t>
      </w:r>
      <w:r w:rsidRPr="000668FA">
        <w:t>prendre ses propres décisions, la préservation de son identité et de son estime de soi, le confort de celui-ci, le respect de ses goûts et de ses préférences. MANOIR SOLEIL s’engage à poursuivre son processus d’amélioration continue par des formations soutenues auprès de ses employés, s’assurant ainsi de respecter les normes et politiques en vigueur. Nous considérons que dans le contexte particulier de vie en centre d’hébergement, le résident a des besoins</w:t>
      </w:r>
      <w:r w:rsidR="001D7EFE" w:rsidRPr="000668FA">
        <w:t xml:space="preserve"> particuliers</w:t>
      </w:r>
      <w:r w:rsidRPr="000668FA">
        <w:t xml:space="preserve"> auxquels on est tenu de répondre avec respect et dignité. C’est pour cela que la direction du Manoir Soleil s’est </w:t>
      </w:r>
      <w:proofErr w:type="gramStart"/>
      <w:r w:rsidR="0062191D" w:rsidRPr="000668FA">
        <w:t>doté</w:t>
      </w:r>
      <w:proofErr w:type="gramEnd"/>
      <w:r w:rsidR="0062191D">
        <w:t xml:space="preserve"> </w:t>
      </w:r>
      <w:r w:rsidRPr="000668FA">
        <w:t xml:space="preserve">d’un code d’éthique s’adressant tant au personnel qu’aux résidents, prônant l’harmonie et le respect des relations interpersonnelles. </w:t>
      </w:r>
    </w:p>
    <w:p w14:paraId="7CA3D526" w14:textId="77777777" w:rsidR="005C2512" w:rsidRPr="000668FA" w:rsidRDefault="005C2512" w:rsidP="000668FA">
      <w:pPr>
        <w:spacing w:line="360" w:lineRule="auto"/>
        <w:jc w:val="both"/>
      </w:pPr>
    </w:p>
    <w:p w14:paraId="3AB8D628" w14:textId="6804659E" w:rsidR="00E13BAD" w:rsidRPr="000668FA" w:rsidRDefault="00E13BAD" w:rsidP="000668FA">
      <w:pPr>
        <w:spacing w:line="360" w:lineRule="auto"/>
        <w:jc w:val="both"/>
      </w:pPr>
      <w:r w:rsidRPr="000668FA">
        <w:t xml:space="preserve">La planification stratégique </w:t>
      </w:r>
      <w:r w:rsidR="005C2512" w:rsidRPr="000668FA">
        <w:t xml:space="preserve">2023-2025 </w:t>
      </w:r>
      <w:r w:rsidRPr="000668FA">
        <w:t xml:space="preserve">permet de positionner </w:t>
      </w:r>
      <w:r w:rsidR="005C2512" w:rsidRPr="000668FA">
        <w:t xml:space="preserve">MANOIR SOLEIL </w:t>
      </w:r>
      <w:r w:rsidRPr="000668FA">
        <w:t>comme une entreprise privée se démarquant par son lieu chaleureux et</w:t>
      </w:r>
      <w:r w:rsidR="005C2512" w:rsidRPr="000668FA">
        <w:t xml:space="preserve"> professionnel.</w:t>
      </w:r>
      <w:r w:rsidRPr="000668FA">
        <w:t xml:space="preserve"> </w:t>
      </w:r>
      <w:r w:rsidR="005C2512" w:rsidRPr="000668FA">
        <w:t>MANOIR SOLEIL</w:t>
      </w:r>
      <w:r w:rsidRPr="000668FA">
        <w:t xml:space="preserve"> se distingue par sa capacité d’adapter ses services rapidement </w:t>
      </w:r>
      <w:r w:rsidR="005C2512" w:rsidRPr="000668FA">
        <w:t>et offrir au</w:t>
      </w:r>
      <w:r w:rsidR="000742F8">
        <w:t>x</w:t>
      </w:r>
      <w:r w:rsidR="005C2512" w:rsidRPr="000668FA">
        <w:t xml:space="preserve"> résident</w:t>
      </w:r>
      <w:r w:rsidR="000742F8">
        <w:t>s</w:t>
      </w:r>
      <w:r w:rsidR="005C2512" w:rsidRPr="000668FA">
        <w:t xml:space="preserve"> un environnement familial </w:t>
      </w:r>
      <w:r w:rsidR="001D7EFE" w:rsidRPr="000668FA">
        <w:t>pour qu’il</w:t>
      </w:r>
      <w:r w:rsidR="000742F8">
        <w:t>s</w:t>
      </w:r>
      <w:r w:rsidR="001D7EFE" w:rsidRPr="000668FA">
        <w:t xml:space="preserve"> se sente</w:t>
      </w:r>
      <w:r w:rsidR="000742F8">
        <w:t>nt</w:t>
      </w:r>
      <w:r w:rsidR="001D7EFE" w:rsidRPr="000668FA">
        <w:t xml:space="preserve"> </w:t>
      </w:r>
      <w:r w:rsidR="005C2512" w:rsidRPr="000668FA">
        <w:t>comme à la maison</w:t>
      </w:r>
      <w:r w:rsidRPr="000668FA">
        <w:t>.</w:t>
      </w:r>
    </w:p>
    <w:p w14:paraId="41AF232F" w14:textId="77777777" w:rsidR="006D6B08" w:rsidRDefault="006D6B08" w:rsidP="00D2221C">
      <w:pPr>
        <w:jc w:val="both"/>
        <w:rPr>
          <w:bCs/>
        </w:rPr>
      </w:pPr>
    </w:p>
    <w:p w14:paraId="5F620B49" w14:textId="77777777" w:rsidR="006D6B08" w:rsidRPr="006D6B08" w:rsidRDefault="006D6B08" w:rsidP="00D2221C">
      <w:pPr>
        <w:jc w:val="both"/>
        <w:rPr>
          <w:bCs/>
        </w:rPr>
      </w:pPr>
    </w:p>
    <w:p w14:paraId="4A324CDC" w14:textId="13A708FF" w:rsidR="00D30A32" w:rsidRDefault="00D30A32" w:rsidP="00D2221C">
      <w:pPr>
        <w:jc w:val="both"/>
        <w:rPr>
          <w:b/>
          <w:sz w:val="28"/>
          <w:szCs w:val="28"/>
        </w:rPr>
      </w:pPr>
      <w:r>
        <w:rPr>
          <w:b/>
          <w:sz w:val="28"/>
          <w:szCs w:val="28"/>
        </w:rPr>
        <w:t>LA PHIL</w:t>
      </w:r>
      <w:r w:rsidR="00E319BA">
        <w:rPr>
          <w:b/>
          <w:sz w:val="28"/>
          <w:szCs w:val="28"/>
        </w:rPr>
        <w:t>O</w:t>
      </w:r>
      <w:r>
        <w:rPr>
          <w:b/>
          <w:sz w:val="28"/>
          <w:szCs w:val="28"/>
        </w:rPr>
        <w:t>SOPHIE ET LES VALEURS</w:t>
      </w:r>
    </w:p>
    <w:p w14:paraId="06BB7748" w14:textId="77777777" w:rsidR="0033359C" w:rsidRDefault="0033359C" w:rsidP="00D2221C">
      <w:pPr>
        <w:jc w:val="center"/>
        <w:rPr>
          <w:b/>
          <w:sz w:val="28"/>
          <w:szCs w:val="28"/>
        </w:rPr>
      </w:pPr>
    </w:p>
    <w:p w14:paraId="60DBB316" w14:textId="62FDB83E" w:rsidR="00D30A32" w:rsidRPr="0033359C" w:rsidRDefault="00D30A32" w:rsidP="0033359C">
      <w:pPr>
        <w:rPr>
          <w:b/>
          <w:i/>
        </w:rPr>
      </w:pPr>
      <w:r w:rsidRPr="0033359C">
        <w:rPr>
          <w:b/>
          <w:i/>
        </w:rPr>
        <w:t xml:space="preserve">Placer le mieux-être des </w:t>
      </w:r>
      <w:r w:rsidR="0050513D">
        <w:rPr>
          <w:b/>
          <w:i/>
        </w:rPr>
        <w:t>résidents</w:t>
      </w:r>
      <w:r w:rsidRPr="0033359C">
        <w:rPr>
          <w:b/>
          <w:i/>
        </w:rPr>
        <w:t xml:space="preserve"> au cœur des actions de Manoir Soleil !</w:t>
      </w:r>
    </w:p>
    <w:p w14:paraId="67723A17" w14:textId="77777777" w:rsidR="00D30A32" w:rsidRDefault="00D30A32" w:rsidP="00D2221C">
      <w:pPr>
        <w:jc w:val="both"/>
      </w:pPr>
    </w:p>
    <w:p w14:paraId="242B8229" w14:textId="77777777" w:rsidR="00D30A32" w:rsidRDefault="00D30A32" w:rsidP="00D2221C">
      <w:pPr>
        <w:jc w:val="both"/>
      </w:pPr>
    </w:p>
    <w:p w14:paraId="342D37C3" w14:textId="054461A6" w:rsidR="00D30A32" w:rsidRDefault="00D30A32" w:rsidP="00D2221C">
      <w:pPr>
        <w:spacing w:line="360" w:lineRule="auto"/>
        <w:jc w:val="both"/>
      </w:pPr>
      <w:r>
        <w:t xml:space="preserve">Travailler à demeurer un CHSLD reconnu comme offrant un milieu de vie chaleureux et de qualité où il fait bon vivre </w:t>
      </w:r>
      <w:r w:rsidR="0024194A">
        <w:t xml:space="preserve">comme à la maison </w:t>
      </w:r>
      <w:r>
        <w:t xml:space="preserve">est </w:t>
      </w:r>
      <w:r w:rsidR="00A6414A">
        <w:t>l’objectif poursuivi</w:t>
      </w:r>
      <w:r w:rsidR="0033359C">
        <w:t xml:space="preserve"> depuis plus de 3</w:t>
      </w:r>
      <w:r w:rsidR="0024194A">
        <w:t>9</w:t>
      </w:r>
      <w:r>
        <w:t xml:space="preserve"> ans. C’est </w:t>
      </w:r>
      <w:r w:rsidR="006C262E">
        <w:t>dans la continuité</w:t>
      </w:r>
      <w:r w:rsidR="00E1160A">
        <w:t xml:space="preserve"> </w:t>
      </w:r>
      <w:r>
        <w:t>que la deuxième génération poursui</w:t>
      </w:r>
      <w:r w:rsidR="00AD388C">
        <w:t>t</w:t>
      </w:r>
      <w:r>
        <w:t xml:space="preserve"> les activités de Manoir Soleil. L’entreprise familiale est fondée sur des valeurs humaines et c’est </w:t>
      </w:r>
      <w:r w:rsidR="00A2054C">
        <w:t>c</w:t>
      </w:r>
      <w:r w:rsidR="0033359C">
        <w:t xml:space="preserve">e </w:t>
      </w:r>
      <w:r>
        <w:t xml:space="preserve">qui </w:t>
      </w:r>
      <w:r w:rsidR="00A2054C">
        <w:t>oriente les décisions</w:t>
      </w:r>
      <w:r>
        <w:t xml:space="preserve"> de la direction. La philosophie de gestion des ressources humaines prône une approche de collaboration dans un contexte de respect mutuel.</w:t>
      </w:r>
    </w:p>
    <w:p w14:paraId="65728A4F" w14:textId="78F41C47" w:rsidR="004D3348" w:rsidRDefault="004D3348">
      <w:pPr>
        <w:rPr>
          <w:b/>
        </w:rPr>
      </w:pPr>
    </w:p>
    <w:p w14:paraId="555D2BAD" w14:textId="77777777" w:rsidR="006D6B08" w:rsidRDefault="006D6B08" w:rsidP="00D2221C">
      <w:pPr>
        <w:jc w:val="both"/>
        <w:rPr>
          <w:b/>
        </w:rPr>
      </w:pPr>
    </w:p>
    <w:p w14:paraId="65C616D6" w14:textId="77777777" w:rsidR="006357F7" w:rsidRDefault="006357F7" w:rsidP="00D2221C">
      <w:pPr>
        <w:jc w:val="both"/>
        <w:rPr>
          <w:b/>
        </w:rPr>
      </w:pPr>
    </w:p>
    <w:p w14:paraId="177624A4" w14:textId="21AC9E3B" w:rsidR="00D30A32" w:rsidRPr="006D6B08" w:rsidRDefault="00D30A32" w:rsidP="006D6B08">
      <w:pPr>
        <w:rPr>
          <w:b/>
          <w:sz w:val="28"/>
          <w:szCs w:val="28"/>
          <w:u w:val="single"/>
        </w:rPr>
      </w:pPr>
      <w:r w:rsidRPr="006D6B08">
        <w:rPr>
          <w:b/>
          <w:u w:val="single"/>
        </w:rPr>
        <w:t>L</w:t>
      </w:r>
      <w:r w:rsidR="006D6B08" w:rsidRPr="006D6B08">
        <w:rPr>
          <w:b/>
          <w:u w:val="single"/>
        </w:rPr>
        <w:t>ES VALEURS FONDAMENTALES DE MANOIR SOLEIL</w:t>
      </w:r>
      <w:r w:rsidR="006D6B08" w:rsidRPr="006D6B08">
        <w:rPr>
          <w:b/>
          <w:u w:val="single"/>
        </w:rPr>
        <w:br/>
      </w:r>
    </w:p>
    <w:p w14:paraId="405C10D4" w14:textId="3B762FF2" w:rsidR="00D30A32" w:rsidRPr="006D6B08" w:rsidRDefault="006D6B08" w:rsidP="00D2221C">
      <w:pPr>
        <w:spacing w:line="360" w:lineRule="auto"/>
        <w:jc w:val="both"/>
        <w:rPr>
          <w:b/>
          <w:bCs/>
          <w:u w:val="single"/>
        </w:rPr>
      </w:pPr>
      <w:r w:rsidRPr="006D6B08">
        <w:rPr>
          <w:b/>
          <w:bCs/>
          <w:u w:val="single"/>
        </w:rPr>
        <w:t>RESPECT</w:t>
      </w:r>
    </w:p>
    <w:p w14:paraId="08530296" w14:textId="08B4D4B5" w:rsidR="00727C63" w:rsidRDefault="000708F6" w:rsidP="00727C63">
      <w:pPr>
        <w:pStyle w:val="Paragraphedeliste"/>
        <w:numPr>
          <w:ilvl w:val="0"/>
          <w:numId w:val="37"/>
        </w:numPr>
        <w:spacing w:line="360" w:lineRule="auto"/>
        <w:jc w:val="both"/>
      </w:pPr>
      <w:r>
        <w:t>Nos relations avec nos résidents</w:t>
      </w:r>
      <w:r w:rsidR="0024194A">
        <w:t xml:space="preserve">, </w:t>
      </w:r>
      <w:r>
        <w:t>leur</w:t>
      </w:r>
      <w:r w:rsidR="006D6B08">
        <w:t>s</w:t>
      </w:r>
      <w:r>
        <w:t xml:space="preserve"> famille</w:t>
      </w:r>
      <w:r w:rsidR="006D6B08">
        <w:t>s ou</w:t>
      </w:r>
      <w:r w:rsidR="00CF1690">
        <w:t xml:space="preserve"> </w:t>
      </w:r>
      <w:r w:rsidR="0024194A">
        <w:t xml:space="preserve">les proches aidants, </w:t>
      </w:r>
      <w:r w:rsidR="00CF1690">
        <w:t>nos employés</w:t>
      </w:r>
      <w:r w:rsidR="006D6B08">
        <w:t>,</w:t>
      </w:r>
      <w:r w:rsidR="00CF1690">
        <w:t xml:space="preserve"> bénévoles, </w:t>
      </w:r>
      <w:r w:rsidR="000F21C6">
        <w:t xml:space="preserve">ainsi qu’avec tout autre intervenant </w:t>
      </w:r>
      <w:r w:rsidR="00C10359">
        <w:t>ou partenaire sont empreintes d</w:t>
      </w:r>
      <w:r w:rsidR="00CC6602">
        <w:t>u respect des valeurs</w:t>
      </w:r>
      <w:r w:rsidR="0045002E">
        <w:t>, du vécu et de la réalité de l’autre</w:t>
      </w:r>
      <w:r w:rsidR="0038065F">
        <w:t>.</w:t>
      </w:r>
      <w:r w:rsidR="00763213">
        <w:t xml:space="preserve">  Le respect se traduit par la politesse, la tolérance et </w:t>
      </w:r>
      <w:r w:rsidR="00DA5597">
        <w:t xml:space="preserve">l’estime </w:t>
      </w:r>
      <w:r w:rsidR="00297267">
        <w:t>d’autrui</w:t>
      </w:r>
      <w:r w:rsidR="00CC5225">
        <w:t xml:space="preserve">, le tout dans </w:t>
      </w:r>
      <w:r w:rsidR="00CC5225" w:rsidRPr="00CC5225">
        <w:t>un milieu de travail sain, exempt de violence et de harcèlement sous toutes leurs formes</w:t>
      </w:r>
      <w:r w:rsidR="0024194A">
        <w:t>.</w:t>
      </w:r>
    </w:p>
    <w:p w14:paraId="7F67F9FC" w14:textId="77777777" w:rsidR="006D6B08" w:rsidRDefault="006D6B08" w:rsidP="006D6B08">
      <w:pPr>
        <w:spacing w:line="360" w:lineRule="auto"/>
        <w:jc w:val="both"/>
      </w:pPr>
    </w:p>
    <w:p w14:paraId="58E09944" w14:textId="7256005C" w:rsidR="006113FC" w:rsidRPr="006D6B08" w:rsidRDefault="006113FC" w:rsidP="00D2221C">
      <w:pPr>
        <w:spacing w:line="360" w:lineRule="auto"/>
        <w:jc w:val="both"/>
        <w:rPr>
          <w:b/>
          <w:bCs/>
          <w:u w:val="single"/>
        </w:rPr>
      </w:pPr>
      <w:r w:rsidRPr="006D6B08">
        <w:rPr>
          <w:b/>
          <w:bCs/>
          <w:u w:val="single"/>
        </w:rPr>
        <w:t>E</w:t>
      </w:r>
      <w:r w:rsidR="006D6B08" w:rsidRPr="006D6B08">
        <w:rPr>
          <w:b/>
          <w:bCs/>
          <w:u w:val="single"/>
        </w:rPr>
        <w:t>XCELLENCE</w:t>
      </w:r>
    </w:p>
    <w:p w14:paraId="586BEE4C" w14:textId="7C3EDD8F" w:rsidR="00297267" w:rsidRDefault="00C40BAD" w:rsidP="0054685F">
      <w:pPr>
        <w:pStyle w:val="Paragraphedeliste"/>
        <w:numPr>
          <w:ilvl w:val="0"/>
          <w:numId w:val="37"/>
        </w:numPr>
        <w:spacing w:line="360" w:lineRule="auto"/>
      </w:pPr>
      <w:r>
        <w:t>Nous visons l’excellence dans la prestation de service à nos résidents.  Nos processus d’am</w:t>
      </w:r>
      <w:r w:rsidR="00E878F7">
        <w:t>é</w:t>
      </w:r>
      <w:r>
        <w:t>lioration continue contribu</w:t>
      </w:r>
      <w:r w:rsidR="00E878F7">
        <w:t>ent à l’atteinte d’un niveau d</w:t>
      </w:r>
      <w:r w:rsidR="00A72B76">
        <w:t>e qualité reconnu</w:t>
      </w:r>
      <w:r w:rsidR="00A92A99">
        <w:t xml:space="preserve"> par nos résidents</w:t>
      </w:r>
      <w:r w:rsidR="0024194A">
        <w:t xml:space="preserve">, </w:t>
      </w:r>
      <w:r w:rsidR="00696C6A">
        <w:t>leurs familles</w:t>
      </w:r>
      <w:r w:rsidR="0024194A">
        <w:t xml:space="preserve"> </w:t>
      </w:r>
      <w:r w:rsidR="0054685F">
        <w:t>ou</w:t>
      </w:r>
      <w:r w:rsidR="0024194A">
        <w:t xml:space="preserve"> proches aidants.</w:t>
      </w:r>
      <w:r w:rsidR="0054685F">
        <w:br/>
      </w:r>
    </w:p>
    <w:p w14:paraId="7F50E3BD" w14:textId="0BD767D4" w:rsidR="006113FC" w:rsidRPr="0054685F" w:rsidRDefault="006113FC" w:rsidP="00D2221C">
      <w:pPr>
        <w:spacing w:line="360" w:lineRule="auto"/>
        <w:jc w:val="both"/>
        <w:rPr>
          <w:b/>
          <w:bCs/>
          <w:u w:val="single"/>
        </w:rPr>
      </w:pPr>
      <w:r w:rsidRPr="0054685F">
        <w:rPr>
          <w:b/>
          <w:bCs/>
          <w:u w:val="single"/>
        </w:rPr>
        <w:t>E</w:t>
      </w:r>
      <w:r w:rsidR="0054685F" w:rsidRPr="0054685F">
        <w:rPr>
          <w:b/>
          <w:bCs/>
          <w:u w:val="single"/>
        </w:rPr>
        <w:t>NGAGEMENT</w:t>
      </w:r>
    </w:p>
    <w:p w14:paraId="152E275C" w14:textId="61B6F001" w:rsidR="00A92A99" w:rsidRDefault="006A61C2" w:rsidP="0054685F">
      <w:pPr>
        <w:pStyle w:val="Paragraphedeliste"/>
        <w:numPr>
          <w:ilvl w:val="0"/>
          <w:numId w:val="37"/>
        </w:numPr>
        <w:spacing w:line="360" w:lineRule="auto"/>
      </w:pPr>
      <w:r>
        <w:t xml:space="preserve">L’engagement se traduit par une volonté de donner le meilleur de </w:t>
      </w:r>
      <w:r w:rsidR="00464546">
        <w:t xml:space="preserve">nous-mêmes, à chaque moment.  </w:t>
      </w:r>
      <w:r w:rsidR="0054685F">
        <w:br/>
      </w:r>
    </w:p>
    <w:p w14:paraId="5DA86AAC" w14:textId="77777777" w:rsidR="000668FA" w:rsidRDefault="000668FA" w:rsidP="000668FA">
      <w:pPr>
        <w:pStyle w:val="Paragraphedeliste"/>
        <w:spacing w:line="360" w:lineRule="auto"/>
        <w:ind w:left="720"/>
      </w:pPr>
    </w:p>
    <w:p w14:paraId="45A19BA4" w14:textId="4E63C855" w:rsidR="006113FC" w:rsidRPr="0054685F" w:rsidRDefault="006113FC" w:rsidP="00D2221C">
      <w:pPr>
        <w:spacing w:line="360" w:lineRule="auto"/>
        <w:jc w:val="both"/>
        <w:rPr>
          <w:b/>
          <w:bCs/>
          <w:u w:val="single"/>
        </w:rPr>
      </w:pPr>
      <w:r w:rsidRPr="0054685F">
        <w:rPr>
          <w:b/>
          <w:bCs/>
          <w:u w:val="single"/>
        </w:rPr>
        <w:t>I</w:t>
      </w:r>
      <w:r w:rsidR="0054685F" w:rsidRPr="0054685F">
        <w:rPr>
          <w:b/>
          <w:bCs/>
          <w:u w:val="single"/>
        </w:rPr>
        <w:t>NTÉGRITÉ</w:t>
      </w:r>
    </w:p>
    <w:p w14:paraId="26FE674A" w14:textId="5CD7A950" w:rsidR="00D30A32" w:rsidRPr="00954938" w:rsidRDefault="00CB7403" w:rsidP="00424584">
      <w:pPr>
        <w:pStyle w:val="Paragraphedeliste"/>
        <w:numPr>
          <w:ilvl w:val="0"/>
          <w:numId w:val="37"/>
        </w:numPr>
        <w:spacing w:line="360" w:lineRule="auto"/>
        <w:jc w:val="both"/>
        <w:rPr>
          <w:b/>
          <w:sz w:val="28"/>
          <w:szCs w:val="28"/>
        </w:rPr>
      </w:pPr>
      <w:r>
        <w:t xml:space="preserve">Nous </w:t>
      </w:r>
      <w:r w:rsidR="00954938">
        <w:t>sommes</w:t>
      </w:r>
      <w:r>
        <w:t xml:space="preserve"> fidèle</w:t>
      </w:r>
      <w:r w:rsidR="00954938">
        <w:t>s</w:t>
      </w:r>
      <w:r>
        <w:t xml:space="preserve"> à </w:t>
      </w:r>
      <w:r w:rsidR="00092C49">
        <w:t>notre engagement envers nos résidents, leur</w:t>
      </w:r>
      <w:r w:rsidR="0054685F">
        <w:t xml:space="preserve">s </w:t>
      </w:r>
      <w:proofErr w:type="gramStart"/>
      <w:r w:rsidR="0062191D">
        <w:t xml:space="preserve">familles,  </w:t>
      </w:r>
      <w:r w:rsidR="0024194A">
        <w:t>proches</w:t>
      </w:r>
      <w:proofErr w:type="gramEnd"/>
      <w:r w:rsidR="0024194A">
        <w:t xml:space="preserve"> aidant</w:t>
      </w:r>
      <w:r w:rsidR="0054685F">
        <w:t>s</w:t>
      </w:r>
      <w:r w:rsidR="0024194A">
        <w:t xml:space="preserve">, </w:t>
      </w:r>
      <w:r w:rsidR="00092C49">
        <w:t>nos employés</w:t>
      </w:r>
      <w:r w:rsidR="0054685F">
        <w:t xml:space="preserve">, </w:t>
      </w:r>
      <w:r w:rsidR="00092C49">
        <w:t>bénévoles</w:t>
      </w:r>
      <w:r w:rsidR="0024194A">
        <w:t xml:space="preserve"> et partenaires</w:t>
      </w:r>
      <w:r w:rsidR="00092C49">
        <w:t xml:space="preserve"> tout en respectant </w:t>
      </w:r>
      <w:r>
        <w:t>nos valeurs fondamentales</w:t>
      </w:r>
      <w:r w:rsidR="00954938">
        <w:t>.</w:t>
      </w:r>
    </w:p>
    <w:p w14:paraId="08CD464C" w14:textId="77777777" w:rsidR="0033359C" w:rsidRDefault="0033359C" w:rsidP="00D2221C">
      <w:pPr>
        <w:jc w:val="both"/>
        <w:rPr>
          <w:b/>
          <w:sz w:val="28"/>
          <w:szCs w:val="28"/>
        </w:rPr>
      </w:pPr>
    </w:p>
    <w:p w14:paraId="462A6123" w14:textId="77777777" w:rsidR="00047A85" w:rsidRDefault="00047A85" w:rsidP="00201A00">
      <w:pPr>
        <w:rPr>
          <w:b/>
          <w:sz w:val="28"/>
          <w:szCs w:val="28"/>
        </w:rPr>
      </w:pPr>
    </w:p>
    <w:p w14:paraId="3836F919" w14:textId="6EF19D3F" w:rsidR="004A4A00" w:rsidRDefault="00201A00" w:rsidP="0054685F">
      <w:pPr>
        <w:pBdr>
          <w:top w:val="single" w:sz="4" w:space="1" w:color="auto"/>
          <w:left w:val="single" w:sz="4" w:space="4" w:color="auto"/>
          <w:bottom w:val="single" w:sz="4" w:space="1" w:color="auto"/>
          <w:right w:val="single" w:sz="4" w:space="4" w:color="auto"/>
        </w:pBdr>
        <w:rPr>
          <w:b/>
          <w:sz w:val="28"/>
          <w:szCs w:val="28"/>
        </w:rPr>
      </w:pPr>
      <w:r>
        <w:rPr>
          <w:b/>
          <w:sz w:val="28"/>
          <w:szCs w:val="28"/>
        </w:rPr>
        <w:t xml:space="preserve">ANALYSE </w:t>
      </w:r>
      <w:r w:rsidR="0055563B">
        <w:rPr>
          <w:b/>
          <w:sz w:val="28"/>
          <w:szCs w:val="28"/>
        </w:rPr>
        <w:t>PRÉPARATOIRE</w:t>
      </w:r>
    </w:p>
    <w:p w14:paraId="6336B167" w14:textId="77777777" w:rsidR="004A4A00" w:rsidRDefault="004A4A00" w:rsidP="00201A00">
      <w:pPr>
        <w:rPr>
          <w:b/>
          <w:sz w:val="28"/>
          <w:szCs w:val="28"/>
        </w:rPr>
      </w:pPr>
    </w:p>
    <w:p w14:paraId="217EA47A" w14:textId="4262C30D" w:rsidR="00201A00" w:rsidRPr="0054685F" w:rsidRDefault="0054685F" w:rsidP="00201A00">
      <w:pPr>
        <w:rPr>
          <w:b/>
          <w:szCs w:val="28"/>
          <w:u w:val="single"/>
        </w:rPr>
      </w:pPr>
      <w:r w:rsidRPr="0054685F">
        <w:rPr>
          <w:b/>
          <w:szCs w:val="28"/>
          <w:u w:val="single"/>
        </w:rPr>
        <w:t>NOS FORCES</w:t>
      </w:r>
    </w:p>
    <w:p w14:paraId="1D04C9D6" w14:textId="77777777" w:rsidR="00201A00" w:rsidRDefault="00201A00" w:rsidP="00201A00">
      <w:pPr>
        <w:rPr>
          <w:b/>
          <w:sz w:val="28"/>
          <w:szCs w:val="28"/>
        </w:rPr>
      </w:pPr>
    </w:p>
    <w:p w14:paraId="12789EDC" w14:textId="15CEB7C3" w:rsidR="00201A00" w:rsidRPr="00DC4DF4" w:rsidRDefault="00201A00" w:rsidP="00201A00">
      <w:pPr>
        <w:pStyle w:val="En-tte"/>
        <w:tabs>
          <w:tab w:val="center" w:pos="709"/>
        </w:tabs>
        <w:spacing w:line="360" w:lineRule="auto"/>
        <w:jc w:val="both"/>
        <w:rPr>
          <w:bCs/>
        </w:rPr>
      </w:pPr>
      <w:r w:rsidRPr="00DC4DF4">
        <w:rPr>
          <w:bCs/>
        </w:rPr>
        <w:t xml:space="preserve">Pour relever les défis qui l’attendent, Manoir Soleil </w:t>
      </w:r>
      <w:r w:rsidR="00F274E1">
        <w:rPr>
          <w:bCs/>
        </w:rPr>
        <w:t>doit miser</w:t>
      </w:r>
      <w:r w:rsidRPr="00DC4DF4">
        <w:rPr>
          <w:bCs/>
        </w:rPr>
        <w:t xml:space="preserve"> sur </w:t>
      </w:r>
      <w:r w:rsidR="00F274E1">
        <w:rPr>
          <w:bCs/>
        </w:rPr>
        <w:t>les éléments suivants</w:t>
      </w:r>
      <w:r w:rsidR="0039423C">
        <w:rPr>
          <w:bCs/>
        </w:rPr>
        <w:t>, qui lui confèrent un caractère distin</w:t>
      </w:r>
      <w:r w:rsidR="003377E2">
        <w:rPr>
          <w:bCs/>
        </w:rPr>
        <w:t>c</w:t>
      </w:r>
      <w:r w:rsidR="0039423C">
        <w:rPr>
          <w:bCs/>
        </w:rPr>
        <w:t>tif</w:t>
      </w:r>
      <w:r w:rsidR="003377E2">
        <w:rPr>
          <w:bCs/>
        </w:rPr>
        <w:t> :</w:t>
      </w:r>
    </w:p>
    <w:p w14:paraId="3663A792" w14:textId="79264A89" w:rsidR="006357F7" w:rsidRPr="000668FA" w:rsidRDefault="003377E2" w:rsidP="008C10A9">
      <w:pPr>
        <w:pStyle w:val="En-tte"/>
        <w:numPr>
          <w:ilvl w:val="0"/>
          <w:numId w:val="26"/>
        </w:numPr>
        <w:tabs>
          <w:tab w:val="clear" w:pos="4536"/>
          <w:tab w:val="clear" w:pos="9072"/>
          <w:tab w:val="center" w:pos="709"/>
          <w:tab w:val="right" w:pos="8640"/>
        </w:tabs>
        <w:spacing w:after="100" w:afterAutospacing="1" w:line="360" w:lineRule="auto"/>
        <w:rPr>
          <w:bCs/>
        </w:rPr>
      </w:pPr>
      <w:r w:rsidRPr="000668FA">
        <w:rPr>
          <w:bCs/>
        </w:rPr>
        <w:t>Une é</w:t>
      </w:r>
      <w:r w:rsidR="00201A00" w:rsidRPr="000668FA">
        <w:rPr>
          <w:bCs/>
        </w:rPr>
        <w:t>quipe engagée</w:t>
      </w:r>
      <w:r w:rsidR="00047A85" w:rsidRPr="000668FA">
        <w:rPr>
          <w:bCs/>
        </w:rPr>
        <w:t xml:space="preserve"> et expérimentée</w:t>
      </w:r>
      <w:r w:rsidR="00201A00" w:rsidRPr="000668FA">
        <w:rPr>
          <w:bCs/>
        </w:rPr>
        <w:t xml:space="preserve"> ;</w:t>
      </w:r>
    </w:p>
    <w:p w14:paraId="1E470F63" w14:textId="77777777" w:rsidR="0054685F" w:rsidRDefault="003377E2" w:rsidP="0054685F">
      <w:pPr>
        <w:pStyle w:val="En-tte"/>
        <w:numPr>
          <w:ilvl w:val="0"/>
          <w:numId w:val="26"/>
        </w:numPr>
        <w:tabs>
          <w:tab w:val="clear" w:pos="4536"/>
          <w:tab w:val="clear" w:pos="9072"/>
          <w:tab w:val="center" w:pos="709"/>
          <w:tab w:val="right" w:pos="8640"/>
        </w:tabs>
        <w:spacing w:line="360" w:lineRule="auto"/>
        <w:jc w:val="both"/>
        <w:rPr>
          <w:bCs/>
        </w:rPr>
      </w:pPr>
      <w:r w:rsidRPr="0054685F">
        <w:rPr>
          <w:bCs/>
        </w:rPr>
        <w:t>Un e</w:t>
      </w:r>
      <w:r w:rsidR="00201A00" w:rsidRPr="0054685F">
        <w:rPr>
          <w:bCs/>
        </w:rPr>
        <w:t>nvironnement sécuritaire et propre ;</w:t>
      </w:r>
    </w:p>
    <w:p w14:paraId="73642DAB" w14:textId="1873671A" w:rsidR="0024194A" w:rsidRPr="0054685F" w:rsidRDefault="003377E2" w:rsidP="0054685F">
      <w:pPr>
        <w:pStyle w:val="En-tte"/>
        <w:numPr>
          <w:ilvl w:val="0"/>
          <w:numId w:val="26"/>
        </w:numPr>
        <w:tabs>
          <w:tab w:val="clear" w:pos="4536"/>
          <w:tab w:val="clear" w:pos="9072"/>
          <w:tab w:val="center" w:pos="709"/>
          <w:tab w:val="right" w:pos="8640"/>
        </w:tabs>
        <w:spacing w:line="360" w:lineRule="auto"/>
        <w:jc w:val="both"/>
        <w:rPr>
          <w:bCs/>
        </w:rPr>
      </w:pPr>
      <w:r w:rsidRPr="0054685F">
        <w:rPr>
          <w:bCs/>
        </w:rPr>
        <w:t>Un m</w:t>
      </w:r>
      <w:r w:rsidR="00201A00" w:rsidRPr="0054685F">
        <w:rPr>
          <w:bCs/>
        </w:rPr>
        <w:t>ilieu de vie</w:t>
      </w:r>
      <w:r w:rsidR="00047A85" w:rsidRPr="0054685F">
        <w:rPr>
          <w:bCs/>
        </w:rPr>
        <w:t xml:space="preserve"> et de soins</w:t>
      </w:r>
      <w:r w:rsidR="00201A00" w:rsidRPr="0054685F">
        <w:rPr>
          <w:bCs/>
        </w:rPr>
        <w:t xml:space="preserve"> bien établi </w:t>
      </w:r>
      <w:r w:rsidR="00853CED" w:rsidRPr="0054685F">
        <w:rPr>
          <w:bCs/>
        </w:rPr>
        <w:t>et familial ;</w:t>
      </w:r>
    </w:p>
    <w:p w14:paraId="4264083E" w14:textId="46B285BF" w:rsidR="002E5E04" w:rsidRPr="0024194A" w:rsidRDefault="00834855" w:rsidP="0024194A">
      <w:pPr>
        <w:pStyle w:val="En-tte"/>
        <w:numPr>
          <w:ilvl w:val="0"/>
          <w:numId w:val="26"/>
        </w:numPr>
        <w:tabs>
          <w:tab w:val="clear" w:pos="4536"/>
          <w:tab w:val="clear" w:pos="9072"/>
          <w:tab w:val="center" w:pos="709"/>
          <w:tab w:val="right" w:pos="8640"/>
        </w:tabs>
        <w:spacing w:line="360" w:lineRule="auto"/>
        <w:jc w:val="both"/>
        <w:rPr>
          <w:bCs/>
        </w:rPr>
      </w:pPr>
      <w:r w:rsidRPr="0024194A">
        <w:rPr>
          <w:bCs/>
        </w:rPr>
        <w:t>La présence de</w:t>
      </w:r>
      <w:r w:rsidR="0054685F">
        <w:rPr>
          <w:bCs/>
        </w:rPr>
        <w:t xml:space="preserve"> plusieurs </w:t>
      </w:r>
      <w:r w:rsidR="00201A00" w:rsidRPr="0024194A">
        <w:rPr>
          <w:bCs/>
        </w:rPr>
        <w:t xml:space="preserve">comités </w:t>
      </w:r>
      <w:r w:rsidRPr="0024194A">
        <w:rPr>
          <w:bCs/>
        </w:rPr>
        <w:t>permet</w:t>
      </w:r>
      <w:r w:rsidR="0054685F">
        <w:rPr>
          <w:bCs/>
        </w:rPr>
        <w:t>tant</w:t>
      </w:r>
      <w:r w:rsidRPr="0024194A">
        <w:rPr>
          <w:bCs/>
        </w:rPr>
        <w:t xml:space="preserve"> de </w:t>
      </w:r>
      <w:r w:rsidR="00201A00" w:rsidRPr="0024194A">
        <w:rPr>
          <w:bCs/>
        </w:rPr>
        <w:t xml:space="preserve">s'assurer </w:t>
      </w:r>
      <w:r w:rsidR="00891F2C" w:rsidRPr="0024194A">
        <w:rPr>
          <w:bCs/>
        </w:rPr>
        <w:t>de</w:t>
      </w:r>
      <w:r w:rsidR="00201A00" w:rsidRPr="0024194A">
        <w:rPr>
          <w:bCs/>
        </w:rPr>
        <w:t xml:space="preserve"> la qualité</w:t>
      </w:r>
      <w:r w:rsidR="0054685F">
        <w:rPr>
          <w:bCs/>
        </w:rPr>
        <w:t xml:space="preserve"> et </w:t>
      </w:r>
      <w:r w:rsidR="00C42635">
        <w:rPr>
          <w:bCs/>
        </w:rPr>
        <w:t xml:space="preserve">la </w:t>
      </w:r>
      <w:r w:rsidR="0054685F">
        <w:rPr>
          <w:bCs/>
        </w:rPr>
        <w:t>sécurité</w:t>
      </w:r>
      <w:r w:rsidR="00201A00" w:rsidRPr="0024194A">
        <w:rPr>
          <w:bCs/>
        </w:rPr>
        <w:t xml:space="preserve"> </w:t>
      </w:r>
      <w:r w:rsidR="00891F2C" w:rsidRPr="0024194A">
        <w:rPr>
          <w:bCs/>
        </w:rPr>
        <w:t>des soins</w:t>
      </w:r>
      <w:r w:rsidR="0054685F">
        <w:rPr>
          <w:bCs/>
        </w:rPr>
        <w:t xml:space="preserve"> </w:t>
      </w:r>
      <w:r w:rsidR="00C42635">
        <w:rPr>
          <w:bCs/>
        </w:rPr>
        <w:t>pour</w:t>
      </w:r>
      <w:r w:rsidR="0054685F">
        <w:rPr>
          <w:bCs/>
        </w:rPr>
        <w:t xml:space="preserve"> </w:t>
      </w:r>
      <w:r w:rsidR="00201A00" w:rsidRPr="0024194A">
        <w:rPr>
          <w:bCs/>
        </w:rPr>
        <w:t>bien répondre aux besoins des aînés en perte d'autonomie</w:t>
      </w:r>
      <w:r w:rsidR="0024194A">
        <w:rPr>
          <w:bCs/>
        </w:rPr>
        <w:t xml:space="preserve">, leurs familles </w:t>
      </w:r>
      <w:r w:rsidR="0054685F">
        <w:rPr>
          <w:bCs/>
        </w:rPr>
        <w:t xml:space="preserve">ou </w:t>
      </w:r>
      <w:r w:rsidR="0024194A">
        <w:rPr>
          <w:bCs/>
        </w:rPr>
        <w:t>proches aidants :</w:t>
      </w:r>
      <w:r w:rsidR="00201A00" w:rsidRPr="0024194A">
        <w:rPr>
          <w:bCs/>
        </w:rPr>
        <w:t> </w:t>
      </w:r>
    </w:p>
    <w:p w14:paraId="71473DBA" w14:textId="77777777" w:rsidR="006357F7" w:rsidRDefault="00527374" w:rsidP="006357F7">
      <w:pPr>
        <w:pStyle w:val="En-tte"/>
        <w:numPr>
          <w:ilvl w:val="1"/>
          <w:numId w:val="26"/>
        </w:numPr>
        <w:tabs>
          <w:tab w:val="clear" w:pos="4536"/>
          <w:tab w:val="clear" w:pos="9072"/>
          <w:tab w:val="center" w:pos="709"/>
          <w:tab w:val="right" w:pos="8640"/>
        </w:tabs>
        <w:spacing w:before="100" w:beforeAutospacing="1" w:after="120"/>
        <w:ind w:left="1434" w:hanging="357"/>
        <w:jc w:val="both"/>
        <w:rPr>
          <w:bCs/>
        </w:rPr>
      </w:pPr>
      <w:r>
        <w:rPr>
          <w:bCs/>
        </w:rPr>
        <w:t>C</w:t>
      </w:r>
      <w:r w:rsidR="00DC343B">
        <w:rPr>
          <w:bCs/>
        </w:rPr>
        <w:t>omité de direction et d’amélioration continue à la qualité</w:t>
      </w:r>
      <w:r w:rsidR="00C42635">
        <w:rPr>
          <w:bCs/>
        </w:rPr>
        <w:t> ;</w:t>
      </w:r>
    </w:p>
    <w:p w14:paraId="5C5D0ACB" w14:textId="48BACA0E" w:rsidR="006357F7" w:rsidRPr="006357F7" w:rsidRDefault="00DC343B" w:rsidP="006357F7">
      <w:pPr>
        <w:pStyle w:val="En-tte"/>
        <w:numPr>
          <w:ilvl w:val="1"/>
          <w:numId w:val="26"/>
        </w:numPr>
        <w:tabs>
          <w:tab w:val="clear" w:pos="4536"/>
          <w:tab w:val="clear" w:pos="9072"/>
          <w:tab w:val="center" w:pos="709"/>
          <w:tab w:val="right" w:pos="8640"/>
        </w:tabs>
        <w:spacing w:before="100" w:beforeAutospacing="1" w:after="120"/>
        <w:ind w:left="1434" w:hanging="357"/>
        <w:jc w:val="both"/>
        <w:rPr>
          <w:bCs/>
        </w:rPr>
      </w:pPr>
      <w:r w:rsidRPr="006357F7">
        <w:rPr>
          <w:bCs/>
        </w:rPr>
        <w:t>C</w:t>
      </w:r>
      <w:r w:rsidR="00527374" w:rsidRPr="006357F7">
        <w:rPr>
          <w:bCs/>
        </w:rPr>
        <w:t>omité</w:t>
      </w:r>
      <w:r w:rsidR="00201A00" w:rsidRPr="006357F7">
        <w:rPr>
          <w:bCs/>
        </w:rPr>
        <w:t xml:space="preserve"> de gestion des risques</w:t>
      </w:r>
      <w:r w:rsidR="0062191D">
        <w:rPr>
          <w:bCs/>
        </w:rPr>
        <w:t> ;</w:t>
      </w:r>
      <w:r w:rsidR="00C42635" w:rsidRPr="006357F7">
        <w:rPr>
          <w:bCs/>
        </w:rPr>
        <w:t xml:space="preserve"> </w:t>
      </w:r>
    </w:p>
    <w:p w14:paraId="632A12B9" w14:textId="6DF476A9" w:rsidR="002E5E04" w:rsidRDefault="00527374" w:rsidP="00FC4AFC">
      <w:pPr>
        <w:pStyle w:val="En-tte"/>
        <w:numPr>
          <w:ilvl w:val="1"/>
          <w:numId w:val="26"/>
        </w:numPr>
        <w:tabs>
          <w:tab w:val="clear" w:pos="4536"/>
          <w:tab w:val="clear" w:pos="9072"/>
          <w:tab w:val="center" w:pos="709"/>
          <w:tab w:val="right" w:pos="8640"/>
        </w:tabs>
        <w:spacing w:before="100" w:beforeAutospacing="1" w:after="120"/>
        <w:ind w:left="1434" w:hanging="357"/>
        <w:jc w:val="both"/>
        <w:rPr>
          <w:bCs/>
        </w:rPr>
      </w:pPr>
      <w:r>
        <w:rPr>
          <w:bCs/>
        </w:rPr>
        <w:t>Comité</w:t>
      </w:r>
      <w:r w:rsidR="00201A00" w:rsidRPr="00F84562">
        <w:rPr>
          <w:bCs/>
        </w:rPr>
        <w:t xml:space="preserve"> de vigilance et de la qualité</w:t>
      </w:r>
      <w:r w:rsidR="00C42635">
        <w:rPr>
          <w:bCs/>
        </w:rPr>
        <w:t> ;</w:t>
      </w:r>
    </w:p>
    <w:p w14:paraId="0EAACE13" w14:textId="2A27C36E" w:rsidR="002E5E04" w:rsidRDefault="00527374" w:rsidP="00FC4AFC">
      <w:pPr>
        <w:pStyle w:val="En-tte"/>
        <w:numPr>
          <w:ilvl w:val="1"/>
          <w:numId w:val="26"/>
        </w:numPr>
        <w:tabs>
          <w:tab w:val="clear" w:pos="4536"/>
          <w:tab w:val="clear" w:pos="9072"/>
          <w:tab w:val="center" w:pos="709"/>
          <w:tab w:val="right" w:pos="8640"/>
        </w:tabs>
        <w:spacing w:before="100" w:beforeAutospacing="1" w:after="120"/>
        <w:ind w:left="1434" w:hanging="357"/>
        <w:jc w:val="both"/>
        <w:rPr>
          <w:bCs/>
        </w:rPr>
      </w:pPr>
      <w:r>
        <w:rPr>
          <w:bCs/>
        </w:rPr>
        <w:t>Comité</w:t>
      </w:r>
      <w:r w:rsidR="00201A00">
        <w:rPr>
          <w:bCs/>
        </w:rPr>
        <w:t xml:space="preserve"> milieu de vie</w:t>
      </w:r>
      <w:r w:rsidR="00C42635">
        <w:rPr>
          <w:bCs/>
        </w:rPr>
        <w:t> ;</w:t>
      </w:r>
    </w:p>
    <w:p w14:paraId="0DC0E02A" w14:textId="6B8B4E37" w:rsidR="002E5E04" w:rsidRDefault="00527374" w:rsidP="00FC4AFC">
      <w:pPr>
        <w:pStyle w:val="En-tte"/>
        <w:numPr>
          <w:ilvl w:val="1"/>
          <w:numId w:val="26"/>
        </w:numPr>
        <w:tabs>
          <w:tab w:val="clear" w:pos="4536"/>
          <w:tab w:val="clear" w:pos="9072"/>
          <w:tab w:val="center" w:pos="709"/>
          <w:tab w:val="right" w:pos="8640"/>
        </w:tabs>
        <w:spacing w:before="100" w:beforeAutospacing="1" w:after="120"/>
        <w:ind w:left="1434" w:hanging="357"/>
        <w:jc w:val="both"/>
        <w:rPr>
          <w:bCs/>
        </w:rPr>
      </w:pPr>
      <w:r>
        <w:rPr>
          <w:bCs/>
        </w:rPr>
        <w:t>Comité</w:t>
      </w:r>
      <w:r w:rsidR="00201A00">
        <w:rPr>
          <w:bCs/>
        </w:rPr>
        <w:t xml:space="preserve"> d’éthique</w:t>
      </w:r>
      <w:r w:rsidR="00C42635">
        <w:rPr>
          <w:bCs/>
        </w:rPr>
        <w:t> ;</w:t>
      </w:r>
      <w:r w:rsidR="00201A00">
        <w:rPr>
          <w:bCs/>
        </w:rPr>
        <w:t xml:space="preserve"> </w:t>
      </w:r>
    </w:p>
    <w:p w14:paraId="021387F3" w14:textId="1A4806DE" w:rsidR="002E5E04" w:rsidRDefault="00527374" w:rsidP="00FC4AFC">
      <w:pPr>
        <w:pStyle w:val="En-tte"/>
        <w:numPr>
          <w:ilvl w:val="1"/>
          <w:numId w:val="26"/>
        </w:numPr>
        <w:tabs>
          <w:tab w:val="clear" w:pos="4536"/>
          <w:tab w:val="clear" w:pos="9072"/>
          <w:tab w:val="center" w:pos="709"/>
          <w:tab w:val="right" w:pos="8640"/>
        </w:tabs>
        <w:spacing w:before="100" w:beforeAutospacing="1" w:after="120"/>
        <w:ind w:left="1434" w:hanging="357"/>
        <w:jc w:val="both"/>
        <w:rPr>
          <w:bCs/>
        </w:rPr>
      </w:pPr>
      <w:r>
        <w:rPr>
          <w:bCs/>
        </w:rPr>
        <w:t>Comité</w:t>
      </w:r>
      <w:r w:rsidR="00201A00">
        <w:rPr>
          <w:bCs/>
        </w:rPr>
        <w:t xml:space="preserve"> Santé et Sécurité au </w:t>
      </w:r>
      <w:r w:rsidR="00C42635">
        <w:rPr>
          <w:bCs/>
        </w:rPr>
        <w:t>travail ;</w:t>
      </w:r>
      <w:r w:rsidR="00201A00">
        <w:rPr>
          <w:bCs/>
        </w:rPr>
        <w:t xml:space="preserve"> </w:t>
      </w:r>
    </w:p>
    <w:p w14:paraId="0AF06A0F" w14:textId="61A91F75" w:rsidR="002E5E04" w:rsidRDefault="00527374" w:rsidP="00FC4AFC">
      <w:pPr>
        <w:pStyle w:val="En-tte"/>
        <w:numPr>
          <w:ilvl w:val="1"/>
          <w:numId w:val="26"/>
        </w:numPr>
        <w:tabs>
          <w:tab w:val="clear" w:pos="4536"/>
          <w:tab w:val="clear" w:pos="9072"/>
          <w:tab w:val="center" w:pos="709"/>
          <w:tab w:val="right" w:pos="8640"/>
        </w:tabs>
        <w:spacing w:before="100" w:beforeAutospacing="1" w:after="120"/>
        <w:ind w:left="1434" w:hanging="357"/>
        <w:jc w:val="both"/>
        <w:rPr>
          <w:bCs/>
        </w:rPr>
      </w:pPr>
      <w:r>
        <w:rPr>
          <w:bCs/>
        </w:rPr>
        <w:t xml:space="preserve">Comité </w:t>
      </w:r>
      <w:r w:rsidR="00201A00">
        <w:rPr>
          <w:bCs/>
        </w:rPr>
        <w:t xml:space="preserve">prévention </w:t>
      </w:r>
      <w:r w:rsidR="00C42635">
        <w:rPr>
          <w:bCs/>
        </w:rPr>
        <w:t xml:space="preserve">et contrôle </w:t>
      </w:r>
      <w:r w:rsidR="00201A00">
        <w:rPr>
          <w:bCs/>
        </w:rPr>
        <w:t>des infections,</w:t>
      </w:r>
      <w:r w:rsidR="00C42635">
        <w:rPr>
          <w:bCs/>
        </w:rPr>
        <w:t> ;</w:t>
      </w:r>
    </w:p>
    <w:p w14:paraId="5352F0F9" w14:textId="5DAB4C91" w:rsidR="002E5E04" w:rsidRDefault="00527374" w:rsidP="00FC4AFC">
      <w:pPr>
        <w:pStyle w:val="En-tte"/>
        <w:numPr>
          <w:ilvl w:val="1"/>
          <w:numId w:val="26"/>
        </w:numPr>
        <w:tabs>
          <w:tab w:val="clear" w:pos="4536"/>
          <w:tab w:val="clear" w:pos="9072"/>
          <w:tab w:val="center" w:pos="709"/>
          <w:tab w:val="right" w:pos="8640"/>
        </w:tabs>
        <w:spacing w:before="100" w:beforeAutospacing="1" w:after="120"/>
        <w:ind w:left="1434" w:hanging="357"/>
        <w:jc w:val="both"/>
        <w:rPr>
          <w:bCs/>
        </w:rPr>
      </w:pPr>
      <w:r>
        <w:rPr>
          <w:bCs/>
        </w:rPr>
        <w:t xml:space="preserve">Comité </w:t>
      </w:r>
      <w:r w:rsidR="00C42635">
        <w:rPr>
          <w:bCs/>
        </w:rPr>
        <w:t>expérience de soins des résidents/modèle de prestation de soins ;</w:t>
      </w:r>
    </w:p>
    <w:p w14:paraId="29C9FA05" w14:textId="5FEB832F" w:rsidR="002E5E04" w:rsidRDefault="00527374" w:rsidP="00FC4AFC">
      <w:pPr>
        <w:pStyle w:val="En-tte"/>
        <w:numPr>
          <w:ilvl w:val="1"/>
          <w:numId w:val="26"/>
        </w:numPr>
        <w:tabs>
          <w:tab w:val="clear" w:pos="4536"/>
          <w:tab w:val="clear" w:pos="9072"/>
          <w:tab w:val="center" w:pos="709"/>
          <w:tab w:val="right" w:pos="8640"/>
        </w:tabs>
        <w:spacing w:before="100" w:beforeAutospacing="1" w:after="120"/>
        <w:ind w:left="1434" w:hanging="357"/>
        <w:jc w:val="both"/>
        <w:rPr>
          <w:bCs/>
        </w:rPr>
      </w:pPr>
      <w:r>
        <w:rPr>
          <w:bCs/>
        </w:rPr>
        <w:t xml:space="preserve">Comité </w:t>
      </w:r>
      <w:r w:rsidR="00201A00">
        <w:rPr>
          <w:bCs/>
        </w:rPr>
        <w:t>gestion des médicaments</w:t>
      </w:r>
      <w:r w:rsidR="00C42635">
        <w:rPr>
          <w:bCs/>
        </w:rPr>
        <w:t> ;</w:t>
      </w:r>
      <w:r w:rsidR="00201A00">
        <w:rPr>
          <w:bCs/>
        </w:rPr>
        <w:t xml:space="preserve"> </w:t>
      </w:r>
    </w:p>
    <w:p w14:paraId="56B5B236" w14:textId="79FA4EDC" w:rsidR="00201A00" w:rsidRDefault="00527374" w:rsidP="00FC4AFC">
      <w:pPr>
        <w:pStyle w:val="En-tte"/>
        <w:numPr>
          <w:ilvl w:val="1"/>
          <w:numId w:val="26"/>
        </w:numPr>
        <w:tabs>
          <w:tab w:val="clear" w:pos="4536"/>
          <w:tab w:val="clear" w:pos="9072"/>
          <w:tab w:val="center" w:pos="709"/>
          <w:tab w:val="right" w:pos="8640"/>
        </w:tabs>
        <w:spacing w:before="100" w:beforeAutospacing="1" w:after="120"/>
        <w:ind w:left="1434" w:hanging="357"/>
        <w:jc w:val="both"/>
        <w:rPr>
          <w:bCs/>
        </w:rPr>
      </w:pPr>
      <w:r>
        <w:rPr>
          <w:bCs/>
        </w:rPr>
        <w:t xml:space="preserve">Comité </w:t>
      </w:r>
      <w:r w:rsidR="00201A00">
        <w:rPr>
          <w:bCs/>
        </w:rPr>
        <w:t xml:space="preserve">de </w:t>
      </w:r>
      <w:r w:rsidR="00C42635">
        <w:rPr>
          <w:bCs/>
        </w:rPr>
        <w:t>la gouvernance et leadership ;</w:t>
      </w:r>
    </w:p>
    <w:p w14:paraId="7979AE1D" w14:textId="50B0F285" w:rsidR="00065C40" w:rsidRDefault="00DC343B" w:rsidP="00065C40">
      <w:pPr>
        <w:pStyle w:val="En-tte"/>
        <w:numPr>
          <w:ilvl w:val="1"/>
          <w:numId w:val="26"/>
        </w:numPr>
        <w:tabs>
          <w:tab w:val="clear" w:pos="4536"/>
          <w:tab w:val="clear" w:pos="9072"/>
          <w:tab w:val="center" w:pos="709"/>
          <w:tab w:val="right" w:pos="8640"/>
        </w:tabs>
        <w:spacing w:line="360" w:lineRule="auto"/>
        <w:jc w:val="both"/>
        <w:rPr>
          <w:bCs/>
        </w:rPr>
      </w:pPr>
      <w:r>
        <w:rPr>
          <w:bCs/>
        </w:rPr>
        <w:t>C</w:t>
      </w:r>
      <w:r w:rsidR="00065C40">
        <w:rPr>
          <w:bCs/>
        </w:rPr>
        <w:t>omité des résidents</w:t>
      </w:r>
      <w:r w:rsidR="00C42635">
        <w:rPr>
          <w:bCs/>
        </w:rPr>
        <w:t> ;</w:t>
      </w:r>
    </w:p>
    <w:p w14:paraId="09D7312B" w14:textId="441F94D8" w:rsidR="00AE3426" w:rsidRDefault="00AE3426" w:rsidP="00065C40">
      <w:pPr>
        <w:pStyle w:val="En-tte"/>
        <w:numPr>
          <w:ilvl w:val="1"/>
          <w:numId w:val="26"/>
        </w:numPr>
        <w:tabs>
          <w:tab w:val="clear" w:pos="4536"/>
          <w:tab w:val="clear" w:pos="9072"/>
          <w:tab w:val="center" w:pos="709"/>
          <w:tab w:val="right" w:pos="8640"/>
        </w:tabs>
        <w:spacing w:line="360" w:lineRule="auto"/>
        <w:jc w:val="both"/>
        <w:rPr>
          <w:bCs/>
        </w:rPr>
      </w:pPr>
      <w:r>
        <w:rPr>
          <w:bCs/>
        </w:rPr>
        <w:t>Comité Montessori</w:t>
      </w:r>
    </w:p>
    <w:p w14:paraId="53B796B9" w14:textId="77777777" w:rsidR="00C42635" w:rsidRDefault="00C42635" w:rsidP="00C42635">
      <w:pPr>
        <w:pStyle w:val="En-tte"/>
        <w:tabs>
          <w:tab w:val="clear" w:pos="4536"/>
          <w:tab w:val="clear" w:pos="9072"/>
          <w:tab w:val="center" w:pos="709"/>
          <w:tab w:val="right" w:pos="8640"/>
        </w:tabs>
        <w:spacing w:line="360" w:lineRule="auto"/>
        <w:ind w:left="1440"/>
        <w:jc w:val="both"/>
        <w:rPr>
          <w:bCs/>
        </w:rPr>
      </w:pPr>
    </w:p>
    <w:p w14:paraId="068D1047" w14:textId="77777777" w:rsidR="000668FA" w:rsidRDefault="000668FA" w:rsidP="00C42635">
      <w:pPr>
        <w:pStyle w:val="En-tte"/>
        <w:tabs>
          <w:tab w:val="clear" w:pos="4536"/>
          <w:tab w:val="clear" w:pos="9072"/>
          <w:tab w:val="center" w:pos="709"/>
          <w:tab w:val="right" w:pos="8640"/>
        </w:tabs>
        <w:spacing w:line="360" w:lineRule="auto"/>
        <w:ind w:left="1440"/>
        <w:jc w:val="both"/>
        <w:rPr>
          <w:bCs/>
        </w:rPr>
      </w:pPr>
    </w:p>
    <w:p w14:paraId="256058F8" w14:textId="77777777" w:rsidR="000668FA" w:rsidRDefault="000668FA" w:rsidP="00C42635">
      <w:pPr>
        <w:pStyle w:val="En-tte"/>
        <w:tabs>
          <w:tab w:val="clear" w:pos="4536"/>
          <w:tab w:val="clear" w:pos="9072"/>
          <w:tab w:val="center" w:pos="709"/>
          <w:tab w:val="right" w:pos="8640"/>
        </w:tabs>
        <w:spacing w:line="360" w:lineRule="auto"/>
        <w:ind w:left="1440"/>
        <w:jc w:val="both"/>
        <w:rPr>
          <w:bCs/>
        </w:rPr>
      </w:pPr>
    </w:p>
    <w:p w14:paraId="36525567" w14:textId="2676AB6F" w:rsidR="005D060F" w:rsidRPr="00C42635" w:rsidRDefault="00201A00" w:rsidP="00C42635">
      <w:pPr>
        <w:pStyle w:val="Paragraphedeliste"/>
        <w:numPr>
          <w:ilvl w:val="0"/>
          <w:numId w:val="37"/>
        </w:numPr>
        <w:rPr>
          <w:bCs/>
        </w:rPr>
      </w:pPr>
      <w:r w:rsidRPr="00C42635">
        <w:rPr>
          <w:bCs/>
        </w:rPr>
        <w:t>D</w:t>
      </w:r>
      <w:r w:rsidR="005D060F" w:rsidRPr="00C42635">
        <w:rPr>
          <w:bCs/>
        </w:rPr>
        <w:t>ifférents</w:t>
      </w:r>
      <w:r w:rsidRPr="00C42635">
        <w:rPr>
          <w:bCs/>
        </w:rPr>
        <w:t xml:space="preserve"> programmes</w:t>
      </w:r>
      <w:r w:rsidR="00AE3426">
        <w:rPr>
          <w:bCs/>
        </w:rPr>
        <w:t xml:space="preserve"> et politiques et procédures </w:t>
      </w:r>
      <w:r w:rsidRPr="00C42635">
        <w:rPr>
          <w:bCs/>
        </w:rPr>
        <w:t>sont présents</w:t>
      </w:r>
      <w:r w:rsidR="002F0D7A" w:rsidRPr="00C42635">
        <w:rPr>
          <w:bCs/>
        </w:rPr>
        <w:t xml:space="preserve"> </w:t>
      </w:r>
      <w:r w:rsidRPr="00C42635">
        <w:rPr>
          <w:bCs/>
        </w:rPr>
        <w:t xml:space="preserve">:   </w:t>
      </w:r>
    </w:p>
    <w:p w14:paraId="44463E2E" w14:textId="472E6EBE" w:rsidR="00E04054" w:rsidRDefault="00527374" w:rsidP="00FC4AFC">
      <w:pPr>
        <w:pStyle w:val="En-tte"/>
        <w:numPr>
          <w:ilvl w:val="1"/>
          <w:numId w:val="26"/>
        </w:numPr>
        <w:tabs>
          <w:tab w:val="clear" w:pos="4536"/>
          <w:tab w:val="clear" w:pos="9072"/>
          <w:tab w:val="center" w:pos="709"/>
          <w:tab w:val="right" w:pos="8640"/>
        </w:tabs>
        <w:spacing w:before="100" w:beforeAutospacing="1" w:after="120"/>
        <w:ind w:left="1434" w:hanging="357"/>
        <w:jc w:val="both"/>
        <w:rPr>
          <w:bCs/>
        </w:rPr>
      </w:pPr>
      <w:r>
        <w:rPr>
          <w:bCs/>
        </w:rPr>
        <w:t>V</w:t>
      </w:r>
      <w:r w:rsidR="00201A00" w:rsidRPr="00DC4DF4">
        <w:rPr>
          <w:bCs/>
        </w:rPr>
        <w:t>accination</w:t>
      </w:r>
      <w:r w:rsidR="00AE3426">
        <w:rPr>
          <w:bCs/>
        </w:rPr>
        <w:t xml:space="preserve"> et campagne (</w:t>
      </w:r>
      <w:r w:rsidR="00201A00" w:rsidRPr="00DC4DF4">
        <w:rPr>
          <w:bCs/>
        </w:rPr>
        <w:t>antigrippale</w:t>
      </w:r>
      <w:r w:rsidR="00201A00">
        <w:rPr>
          <w:bCs/>
        </w:rPr>
        <w:t xml:space="preserve">, </w:t>
      </w:r>
      <w:r w:rsidR="00047A85">
        <w:rPr>
          <w:bCs/>
        </w:rPr>
        <w:t>Covid-19</w:t>
      </w:r>
      <w:r w:rsidR="00AE3426">
        <w:rPr>
          <w:bCs/>
        </w:rPr>
        <w:t>)</w:t>
      </w:r>
    </w:p>
    <w:p w14:paraId="1FB33A20" w14:textId="57901B4F" w:rsidR="00853CED" w:rsidRDefault="00527374" w:rsidP="00853CED">
      <w:pPr>
        <w:pStyle w:val="En-tte"/>
        <w:numPr>
          <w:ilvl w:val="1"/>
          <w:numId w:val="26"/>
        </w:numPr>
        <w:tabs>
          <w:tab w:val="clear" w:pos="4536"/>
          <w:tab w:val="clear" w:pos="9072"/>
          <w:tab w:val="center" w:pos="709"/>
          <w:tab w:val="right" w:pos="8640"/>
        </w:tabs>
        <w:spacing w:before="100" w:beforeAutospacing="1" w:after="120"/>
        <w:ind w:left="1434" w:hanging="357"/>
        <w:jc w:val="both"/>
        <w:rPr>
          <w:bCs/>
        </w:rPr>
      </w:pPr>
      <w:r>
        <w:rPr>
          <w:bCs/>
        </w:rPr>
        <w:t>P</w:t>
      </w:r>
      <w:r w:rsidR="00201A00">
        <w:rPr>
          <w:bCs/>
        </w:rPr>
        <w:t>révention des chutes</w:t>
      </w:r>
      <w:r w:rsidR="00C42635">
        <w:rPr>
          <w:bCs/>
        </w:rPr>
        <w:t> ;</w:t>
      </w:r>
    </w:p>
    <w:p w14:paraId="6EC08272" w14:textId="2AD631E6" w:rsidR="00E04054" w:rsidRDefault="00853CED" w:rsidP="00853CED">
      <w:pPr>
        <w:pStyle w:val="En-tte"/>
        <w:numPr>
          <w:ilvl w:val="1"/>
          <w:numId w:val="26"/>
        </w:numPr>
        <w:tabs>
          <w:tab w:val="clear" w:pos="4536"/>
          <w:tab w:val="clear" w:pos="9072"/>
          <w:tab w:val="center" w:pos="709"/>
          <w:tab w:val="right" w:pos="8640"/>
        </w:tabs>
        <w:spacing w:before="100" w:beforeAutospacing="1" w:after="120"/>
        <w:ind w:left="1434" w:hanging="357"/>
        <w:jc w:val="both"/>
        <w:rPr>
          <w:bCs/>
        </w:rPr>
      </w:pPr>
      <w:r>
        <w:rPr>
          <w:bCs/>
        </w:rPr>
        <w:t>Prévention des</w:t>
      </w:r>
      <w:r w:rsidR="00201A00">
        <w:rPr>
          <w:bCs/>
        </w:rPr>
        <w:t xml:space="preserve"> plaies de pression</w:t>
      </w:r>
      <w:r w:rsidR="00C42635">
        <w:rPr>
          <w:bCs/>
        </w:rPr>
        <w:t> ;</w:t>
      </w:r>
    </w:p>
    <w:p w14:paraId="4D23404F" w14:textId="68B2051D" w:rsidR="00211A62" w:rsidRDefault="00527374" w:rsidP="00853CED">
      <w:pPr>
        <w:pStyle w:val="En-tte"/>
        <w:numPr>
          <w:ilvl w:val="1"/>
          <w:numId w:val="26"/>
        </w:numPr>
        <w:tabs>
          <w:tab w:val="clear" w:pos="4536"/>
          <w:tab w:val="clear" w:pos="9072"/>
          <w:tab w:val="center" w:pos="709"/>
          <w:tab w:val="right" w:pos="8640"/>
        </w:tabs>
        <w:spacing w:before="100" w:beforeAutospacing="1" w:after="120"/>
        <w:ind w:left="1434" w:hanging="357"/>
        <w:jc w:val="both"/>
        <w:rPr>
          <w:bCs/>
        </w:rPr>
      </w:pPr>
      <w:r>
        <w:rPr>
          <w:bCs/>
        </w:rPr>
        <w:t>P</w:t>
      </w:r>
      <w:r w:rsidR="00211A62">
        <w:rPr>
          <w:bCs/>
        </w:rPr>
        <w:t>rogramme de marche</w:t>
      </w:r>
      <w:r w:rsidR="00C42635">
        <w:rPr>
          <w:bCs/>
        </w:rPr>
        <w:t> ;</w:t>
      </w:r>
    </w:p>
    <w:p w14:paraId="536FA897" w14:textId="357C7F87" w:rsidR="000742F8" w:rsidRDefault="000742F8" w:rsidP="00853CED">
      <w:pPr>
        <w:pStyle w:val="En-tte"/>
        <w:numPr>
          <w:ilvl w:val="1"/>
          <w:numId w:val="26"/>
        </w:numPr>
        <w:tabs>
          <w:tab w:val="clear" w:pos="4536"/>
          <w:tab w:val="clear" w:pos="9072"/>
          <w:tab w:val="center" w:pos="709"/>
          <w:tab w:val="right" w:pos="8640"/>
        </w:tabs>
        <w:spacing w:before="100" w:beforeAutospacing="1" w:after="120"/>
        <w:ind w:left="1434" w:hanging="357"/>
        <w:jc w:val="both"/>
        <w:rPr>
          <w:bCs/>
        </w:rPr>
      </w:pPr>
      <w:r>
        <w:rPr>
          <w:bCs/>
        </w:rPr>
        <w:t>Programme PCI ;</w:t>
      </w:r>
    </w:p>
    <w:p w14:paraId="6F212EC5" w14:textId="4F15FE48" w:rsidR="00047A85" w:rsidRPr="00047A85" w:rsidRDefault="00047A85" w:rsidP="00853CED">
      <w:pPr>
        <w:pStyle w:val="En-tte"/>
        <w:numPr>
          <w:ilvl w:val="1"/>
          <w:numId w:val="26"/>
        </w:numPr>
        <w:tabs>
          <w:tab w:val="clear" w:pos="4536"/>
          <w:tab w:val="clear" w:pos="9072"/>
          <w:tab w:val="center" w:pos="709"/>
          <w:tab w:val="right" w:pos="8640"/>
        </w:tabs>
        <w:spacing w:before="120" w:after="120"/>
        <w:ind w:left="1434" w:hanging="357"/>
        <w:jc w:val="both"/>
        <w:rPr>
          <w:bCs/>
        </w:rPr>
      </w:pPr>
      <w:r w:rsidRPr="00047A85">
        <w:rPr>
          <w:bCs/>
        </w:rPr>
        <w:t>Programme de prévention (SST)</w:t>
      </w:r>
      <w:r w:rsidR="00C42635">
        <w:rPr>
          <w:bCs/>
        </w:rPr>
        <w:t> ;</w:t>
      </w:r>
    </w:p>
    <w:p w14:paraId="273BB40B" w14:textId="77777777" w:rsidR="00AE3426" w:rsidRPr="00AE3426" w:rsidRDefault="00047A85" w:rsidP="00C77555">
      <w:pPr>
        <w:numPr>
          <w:ilvl w:val="1"/>
          <w:numId w:val="26"/>
        </w:numPr>
        <w:tabs>
          <w:tab w:val="center" w:pos="709"/>
          <w:tab w:val="right" w:pos="8640"/>
        </w:tabs>
        <w:spacing w:before="120" w:after="240"/>
        <w:ind w:left="1434" w:hanging="357"/>
        <w:rPr>
          <w:bCs/>
        </w:rPr>
      </w:pPr>
      <w:r w:rsidRPr="00AE3426">
        <w:rPr>
          <w:bCs/>
        </w:rPr>
        <w:t xml:space="preserve">Rapport trimestriel </w:t>
      </w:r>
      <w:r w:rsidRPr="00AE3426">
        <w:rPr>
          <w:rFonts w:eastAsia="Times New Roman" w:cs="Arial"/>
        </w:rPr>
        <w:t>d’incidents et accidents survenus lors de la prestation de soins de santé et de services sociaux (AH-223)</w:t>
      </w:r>
      <w:r w:rsidR="00C42635" w:rsidRPr="00AE3426">
        <w:rPr>
          <w:rFonts w:eastAsia="Times New Roman" w:cs="Arial"/>
        </w:rPr>
        <w:t> ;</w:t>
      </w:r>
    </w:p>
    <w:p w14:paraId="4C36D762" w14:textId="39AC6F6E" w:rsidR="00047A85" w:rsidRPr="00AE3426" w:rsidRDefault="00AE3426" w:rsidP="00C77555">
      <w:pPr>
        <w:numPr>
          <w:ilvl w:val="1"/>
          <w:numId w:val="26"/>
        </w:numPr>
        <w:tabs>
          <w:tab w:val="center" w:pos="709"/>
          <w:tab w:val="right" w:pos="8640"/>
        </w:tabs>
        <w:spacing w:before="120" w:after="240"/>
        <w:ind w:left="1434" w:hanging="357"/>
        <w:rPr>
          <w:bCs/>
        </w:rPr>
      </w:pPr>
      <w:r w:rsidRPr="00AE3426">
        <w:rPr>
          <w:rFonts w:eastAsia="Times New Roman" w:cs="Arial"/>
        </w:rPr>
        <w:t>Etc…</w:t>
      </w:r>
      <w:r w:rsidR="000668FA" w:rsidRPr="00AE3426">
        <w:rPr>
          <w:rFonts w:eastAsia="Times New Roman" w:cs="Arial"/>
        </w:rPr>
        <w:br/>
      </w:r>
    </w:p>
    <w:p w14:paraId="5510E922" w14:textId="5EEC2DF8" w:rsidR="00974A33" w:rsidRDefault="00802227" w:rsidP="00C42635">
      <w:pPr>
        <w:pStyle w:val="En-tte"/>
        <w:numPr>
          <w:ilvl w:val="0"/>
          <w:numId w:val="37"/>
        </w:numPr>
        <w:tabs>
          <w:tab w:val="clear" w:pos="4536"/>
          <w:tab w:val="clear" w:pos="9072"/>
          <w:tab w:val="center" w:pos="709"/>
          <w:tab w:val="right" w:pos="8640"/>
        </w:tabs>
        <w:spacing w:after="200" w:line="360" w:lineRule="auto"/>
        <w:jc w:val="both"/>
        <w:rPr>
          <w:bCs/>
        </w:rPr>
      </w:pPr>
      <w:r>
        <w:rPr>
          <w:bCs/>
        </w:rPr>
        <w:t xml:space="preserve">Des politiques </w:t>
      </w:r>
      <w:r w:rsidR="00974A33">
        <w:rPr>
          <w:bCs/>
        </w:rPr>
        <w:t>structurantes en matière de ressources humaines :</w:t>
      </w:r>
    </w:p>
    <w:p w14:paraId="077A3CE7" w14:textId="77777777" w:rsidR="00047A85" w:rsidRDefault="00201A00" w:rsidP="00047A85">
      <w:pPr>
        <w:pStyle w:val="En-tte"/>
        <w:numPr>
          <w:ilvl w:val="1"/>
          <w:numId w:val="26"/>
        </w:numPr>
        <w:tabs>
          <w:tab w:val="clear" w:pos="4536"/>
          <w:tab w:val="clear" w:pos="9072"/>
          <w:tab w:val="center" w:pos="709"/>
          <w:tab w:val="right" w:pos="8640"/>
        </w:tabs>
        <w:spacing w:before="100" w:beforeAutospacing="1" w:after="120"/>
        <w:ind w:left="1434" w:hanging="357"/>
        <w:jc w:val="both"/>
        <w:rPr>
          <w:bCs/>
        </w:rPr>
      </w:pPr>
      <w:r w:rsidRPr="00DC4DF4">
        <w:rPr>
          <w:bCs/>
        </w:rPr>
        <w:t>Programme d’</w:t>
      </w:r>
      <w:r w:rsidR="00047A85">
        <w:rPr>
          <w:bCs/>
        </w:rPr>
        <w:t>embauche structuré</w:t>
      </w:r>
    </w:p>
    <w:p w14:paraId="35EBEBE6" w14:textId="6127F01B" w:rsidR="004102A5" w:rsidRDefault="00047A85" w:rsidP="00047A85">
      <w:pPr>
        <w:pStyle w:val="En-tte"/>
        <w:numPr>
          <w:ilvl w:val="1"/>
          <w:numId w:val="26"/>
        </w:numPr>
        <w:tabs>
          <w:tab w:val="clear" w:pos="4536"/>
          <w:tab w:val="clear" w:pos="9072"/>
          <w:tab w:val="center" w:pos="709"/>
          <w:tab w:val="right" w:pos="8640"/>
        </w:tabs>
        <w:spacing w:before="100" w:beforeAutospacing="1" w:after="120"/>
        <w:ind w:left="1434" w:hanging="357"/>
        <w:jc w:val="both"/>
        <w:rPr>
          <w:bCs/>
        </w:rPr>
      </w:pPr>
      <w:r>
        <w:rPr>
          <w:bCs/>
        </w:rPr>
        <w:t>Programme d’</w:t>
      </w:r>
      <w:r w:rsidR="00201A00" w:rsidRPr="00DC4DF4">
        <w:rPr>
          <w:bCs/>
        </w:rPr>
        <w:t>orientation des nouveaux employés</w:t>
      </w:r>
      <w:r w:rsidR="00201A00">
        <w:rPr>
          <w:bCs/>
        </w:rPr>
        <w:t xml:space="preserve">, </w:t>
      </w:r>
    </w:p>
    <w:p w14:paraId="2F1E7A6A" w14:textId="5EC344CC" w:rsidR="004102A5" w:rsidRDefault="004102A5" w:rsidP="00FC4AFC">
      <w:pPr>
        <w:pStyle w:val="En-tte"/>
        <w:numPr>
          <w:ilvl w:val="1"/>
          <w:numId w:val="26"/>
        </w:numPr>
        <w:tabs>
          <w:tab w:val="clear" w:pos="4536"/>
          <w:tab w:val="clear" w:pos="9072"/>
          <w:tab w:val="center" w:pos="709"/>
          <w:tab w:val="right" w:pos="8640"/>
        </w:tabs>
        <w:spacing w:before="100" w:beforeAutospacing="1" w:after="120"/>
        <w:ind w:left="1434" w:hanging="357"/>
        <w:jc w:val="both"/>
        <w:rPr>
          <w:bCs/>
        </w:rPr>
      </w:pPr>
      <w:r>
        <w:rPr>
          <w:bCs/>
        </w:rPr>
        <w:t>Programme d’évaluation du rendement et de coaching</w:t>
      </w:r>
      <w:r w:rsidR="00C7305E">
        <w:rPr>
          <w:bCs/>
        </w:rPr>
        <w:t>,</w:t>
      </w:r>
    </w:p>
    <w:p w14:paraId="002E66F4" w14:textId="77777777" w:rsidR="0025287C" w:rsidRDefault="00C7305E" w:rsidP="00C42635">
      <w:pPr>
        <w:pStyle w:val="En-tte"/>
        <w:numPr>
          <w:ilvl w:val="1"/>
          <w:numId w:val="26"/>
        </w:numPr>
        <w:tabs>
          <w:tab w:val="clear" w:pos="4536"/>
          <w:tab w:val="clear" w:pos="9072"/>
          <w:tab w:val="center" w:pos="709"/>
          <w:tab w:val="right" w:pos="8640"/>
        </w:tabs>
        <w:spacing w:before="100" w:beforeAutospacing="1" w:after="240"/>
        <w:ind w:left="1434" w:hanging="357"/>
        <w:rPr>
          <w:bCs/>
        </w:rPr>
      </w:pPr>
      <w:r w:rsidRPr="00853CED">
        <w:rPr>
          <w:bCs/>
        </w:rPr>
        <w:t>Plan de formation et perfectionnement</w:t>
      </w:r>
    </w:p>
    <w:p w14:paraId="19C8B205" w14:textId="6A5F18E5" w:rsidR="00853CED" w:rsidRDefault="0025287C" w:rsidP="00C42635">
      <w:pPr>
        <w:pStyle w:val="En-tte"/>
        <w:numPr>
          <w:ilvl w:val="1"/>
          <w:numId w:val="26"/>
        </w:numPr>
        <w:tabs>
          <w:tab w:val="clear" w:pos="4536"/>
          <w:tab w:val="clear" w:pos="9072"/>
          <w:tab w:val="center" w:pos="709"/>
          <w:tab w:val="right" w:pos="8640"/>
        </w:tabs>
        <w:spacing w:before="100" w:beforeAutospacing="1" w:after="240"/>
        <w:ind w:left="1434" w:hanging="357"/>
        <w:rPr>
          <w:bCs/>
        </w:rPr>
      </w:pPr>
      <w:r>
        <w:rPr>
          <w:bCs/>
        </w:rPr>
        <w:t>Tableau de bord pour indicateurs de performances</w:t>
      </w:r>
      <w:r w:rsidR="00C42635">
        <w:rPr>
          <w:bCs/>
        </w:rPr>
        <w:br/>
      </w:r>
    </w:p>
    <w:p w14:paraId="4266189B" w14:textId="60F5A476" w:rsidR="00201A00" w:rsidRDefault="00201A00" w:rsidP="00201A00">
      <w:pPr>
        <w:pStyle w:val="En-tte"/>
        <w:numPr>
          <w:ilvl w:val="0"/>
          <w:numId w:val="26"/>
        </w:numPr>
        <w:tabs>
          <w:tab w:val="clear" w:pos="4536"/>
          <w:tab w:val="clear" w:pos="9072"/>
          <w:tab w:val="center" w:pos="709"/>
          <w:tab w:val="right" w:pos="8640"/>
        </w:tabs>
        <w:spacing w:after="200" w:line="360" w:lineRule="auto"/>
        <w:jc w:val="both"/>
        <w:rPr>
          <w:bCs/>
        </w:rPr>
      </w:pPr>
      <w:r>
        <w:rPr>
          <w:bCs/>
        </w:rPr>
        <w:t>Milieu de stage reconnu</w:t>
      </w:r>
      <w:r w:rsidR="005E2B29">
        <w:rPr>
          <w:bCs/>
        </w:rPr>
        <w:t xml:space="preserve"> permettant de favoriser le recrutement de nouvelles ressources</w:t>
      </w:r>
      <w:r>
        <w:rPr>
          <w:bCs/>
        </w:rPr>
        <w:t> ;</w:t>
      </w:r>
    </w:p>
    <w:p w14:paraId="4FB497B6" w14:textId="3A40482C" w:rsidR="00BE2687" w:rsidRDefault="00BE2687" w:rsidP="00BE2687">
      <w:pPr>
        <w:pStyle w:val="En-tte"/>
        <w:numPr>
          <w:ilvl w:val="0"/>
          <w:numId w:val="26"/>
        </w:numPr>
        <w:tabs>
          <w:tab w:val="clear" w:pos="4536"/>
          <w:tab w:val="clear" w:pos="9072"/>
          <w:tab w:val="center" w:pos="709"/>
          <w:tab w:val="right" w:pos="8640"/>
        </w:tabs>
        <w:spacing w:after="200" w:line="360" w:lineRule="auto"/>
        <w:jc w:val="both"/>
        <w:rPr>
          <w:bCs/>
        </w:rPr>
      </w:pPr>
      <w:r w:rsidRPr="00BE2687">
        <w:rPr>
          <w:bCs/>
        </w:rPr>
        <w:t xml:space="preserve">1er </w:t>
      </w:r>
      <w:r>
        <w:rPr>
          <w:bCs/>
        </w:rPr>
        <w:t>CHSLD</w:t>
      </w:r>
      <w:r w:rsidRPr="00BE2687">
        <w:rPr>
          <w:bCs/>
        </w:rPr>
        <w:t xml:space="preserve"> au </w:t>
      </w:r>
      <w:r w:rsidR="00DC343B">
        <w:rPr>
          <w:bCs/>
        </w:rPr>
        <w:t>Canada, certifié Approche Méthode Montessori ;</w:t>
      </w:r>
    </w:p>
    <w:p w14:paraId="16B13A89" w14:textId="0C74584B" w:rsidR="00853CED" w:rsidRPr="00BE2687" w:rsidRDefault="00853CED" w:rsidP="00BE2687">
      <w:pPr>
        <w:pStyle w:val="En-tte"/>
        <w:numPr>
          <w:ilvl w:val="0"/>
          <w:numId w:val="26"/>
        </w:numPr>
        <w:tabs>
          <w:tab w:val="clear" w:pos="4536"/>
          <w:tab w:val="clear" w:pos="9072"/>
          <w:tab w:val="center" w:pos="709"/>
          <w:tab w:val="right" w:pos="8640"/>
        </w:tabs>
        <w:spacing w:after="200" w:line="360" w:lineRule="auto"/>
        <w:jc w:val="both"/>
        <w:rPr>
          <w:bCs/>
        </w:rPr>
      </w:pPr>
      <w:r>
        <w:rPr>
          <w:bCs/>
        </w:rPr>
        <w:t>Programme de reconnaissance aux employés ;</w:t>
      </w:r>
    </w:p>
    <w:p w14:paraId="61CAD151" w14:textId="25AC271A" w:rsidR="00201A00" w:rsidRDefault="00201A00" w:rsidP="00201A00">
      <w:pPr>
        <w:pStyle w:val="En-tte"/>
        <w:numPr>
          <w:ilvl w:val="0"/>
          <w:numId w:val="26"/>
        </w:numPr>
        <w:tabs>
          <w:tab w:val="clear" w:pos="4536"/>
          <w:tab w:val="clear" w:pos="9072"/>
          <w:tab w:val="center" w:pos="709"/>
          <w:tab w:val="right" w:pos="8640"/>
        </w:tabs>
        <w:spacing w:after="200" w:line="360" w:lineRule="auto"/>
        <w:jc w:val="both"/>
        <w:rPr>
          <w:bCs/>
        </w:rPr>
      </w:pPr>
      <w:r>
        <w:rPr>
          <w:bCs/>
        </w:rPr>
        <w:t xml:space="preserve">Concept unique intergénérationnel avec </w:t>
      </w:r>
      <w:r w:rsidR="002D59A9">
        <w:rPr>
          <w:bCs/>
        </w:rPr>
        <w:t>la garderie « </w:t>
      </w:r>
      <w:r w:rsidR="00C22749">
        <w:rPr>
          <w:bCs/>
        </w:rPr>
        <w:t>Aux Petits Rayons »</w:t>
      </w:r>
      <w:r>
        <w:rPr>
          <w:bCs/>
        </w:rPr>
        <w:t xml:space="preserve"> sur place </w:t>
      </w:r>
      <w:r w:rsidR="00594CFB">
        <w:rPr>
          <w:bCs/>
        </w:rPr>
        <w:t>favorisant les contacts entre les deux clientèles</w:t>
      </w:r>
      <w:r w:rsidR="00267F8C">
        <w:rPr>
          <w:bCs/>
        </w:rPr>
        <w:t> ;</w:t>
      </w:r>
    </w:p>
    <w:p w14:paraId="7D5C4095" w14:textId="21E0E16D" w:rsidR="00267F8C" w:rsidRPr="00F84562" w:rsidRDefault="00267F8C" w:rsidP="00201A00">
      <w:pPr>
        <w:pStyle w:val="En-tte"/>
        <w:numPr>
          <w:ilvl w:val="0"/>
          <w:numId w:val="26"/>
        </w:numPr>
        <w:tabs>
          <w:tab w:val="clear" w:pos="4536"/>
          <w:tab w:val="clear" w:pos="9072"/>
          <w:tab w:val="center" w:pos="709"/>
          <w:tab w:val="right" w:pos="8640"/>
        </w:tabs>
        <w:spacing w:after="200" w:line="360" w:lineRule="auto"/>
        <w:jc w:val="both"/>
        <w:rPr>
          <w:bCs/>
        </w:rPr>
      </w:pPr>
      <w:r>
        <w:rPr>
          <w:bCs/>
        </w:rPr>
        <w:t>La disponibilité d’un terrain adjacent permettant un agrandissement.</w:t>
      </w:r>
    </w:p>
    <w:p w14:paraId="58CC509A" w14:textId="77777777" w:rsidR="00201A00" w:rsidRDefault="00201A00" w:rsidP="00201A00">
      <w:pPr>
        <w:rPr>
          <w:b/>
          <w:sz w:val="28"/>
          <w:szCs w:val="28"/>
        </w:rPr>
      </w:pPr>
    </w:p>
    <w:p w14:paraId="313D0F8C" w14:textId="786A3F4D" w:rsidR="00201A00" w:rsidRDefault="00201A00" w:rsidP="00201A00">
      <w:pPr>
        <w:rPr>
          <w:b/>
          <w:sz w:val="28"/>
          <w:szCs w:val="28"/>
        </w:rPr>
      </w:pPr>
      <w:r>
        <w:rPr>
          <w:b/>
          <w:sz w:val="28"/>
          <w:szCs w:val="28"/>
        </w:rPr>
        <w:t xml:space="preserve">LES </w:t>
      </w:r>
      <w:r w:rsidR="00694CEB">
        <w:rPr>
          <w:b/>
          <w:sz w:val="28"/>
          <w:szCs w:val="28"/>
        </w:rPr>
        <w:t>DÉFIS</w:t>
      </w:r>
    </w:p>
    <w:p w14:paraId="0E8A320C" w14:textId="77777777" w:rsidR="00201A00" w:rsidRDefault="00201A00" w:rsidP="00201A00">
      <w:pPr>
        <w:rPr>
          <w:b/>
          <w:sz w:val="28"/>
          <w:szCs w:val="28"/>
        </w:rPr>
      </w:pPr>
    </w:p>
    <w:p w14:paraId="66AEB513" w14:textId="104A0BA8" w:rsidR="00201A00" w:rsidRDefault="00201A00" w:rsidP="00201A00">
      <w:r>
        <w:t>Manoir Soleil</w:t>
      </w:r>
      <w:r w:rsidRPr="001D1551">
        <w:t xml:space="preserve"> doit </w:t>
      </w:r>
      <w:r w:rsidR="008E4E5B">
        <w:t>relever certains défis, afin d</w:t>
      </w:r>
      <w:r w:rsidR="00025DA3">
        <w:t xml:space="preserve">’atteindre les objectifs de </w:t>
      </w:r>
      <w:r w:rsidR="00D65F3B">
        <w:t xml:space="preserve">l’entreprise, </w:t>
      </w:r>
      <w:r w:rsidR="00D65F3B" w:rsidRPr="001D1551">
        <w:t>tels</w:t>
      </w:r>
      <w:r>
        <w:t> </w:t>
      </w:r>
      <w:r w:rsidR="00D65F3B">
        <w:t>que</w:t>
      </w:r>
      <w:r w:rsidR="00267F8C">
        <w:t xml:space="preserve"> </w:t>
      </w:r>
      <w:r>
        <w:t>:</w:t>
      </w:r>
    </w:p>
    <w:p w14:paraId="57657504" w14:textId="77777777" w:rsidR="00201A00" w:rsidRDefault="00201A00" w:rsidP="00201A00"/>
    <w:p w14:paraId="6A46EF7F" w14:textId="5B4AB823" w:rsidR="00201A00" w:rsidRDefault="00025DA3" w:rsidP="00201A00">
      <w:pPr>
        <w:numPr>
          <w:ilvl w:val="0"/>
          <w:numId w:val="27"/>
        </w:numPr>
        <w:spacing w:after="200" w:line="276" w:lineRule="auto"/>
        <w:jc w:val="both"/>
      </w:pPr>
      <w:r>
        <w:t xml:space="preserve">Le recrutement et la rétention d’une main d’œuvre </w:t>
      </w:r>
      <w:r w:rsidR="004D15C1">
        <w:t>qualifiée et engagée</w:t>
      </w:r>
      <w:r w:rsidR="00201A00">
        <w:t xml:space="preserve"> ;</w:t>
      </w:r>
    </w:p>
    <w:p w14:paraId="5C86FC64" w14:textId="058A378D" w:rsidR="004115A7" w:rsidRDefault="004115A7" w:rsidP="00201A00">
      <w:pPr>
        <w:numPr>
          <w:ilvl w:val="0"/>
          <w:numId w:val="27"/>
        </w:numPr>
        <w:spacing w:after="200" w:line="276" w:lineRule="auto"/>
        <w:jc w:val="both"/>
      </w:pPr>
      <w:r>
        <w:t>La gestion d’un environnement ou le stress a un impact important sur les</w:t>
      </w:r>
      <w:r w:rsidR="004E293A">
        <w:t xml:space="preserve"> ressources humaines</w:t>
      </w:r>
      <w:r w:rsidR="00853CED">
        <w:t> ;</w:t>
      </w:r>
    </w:p>
    <w:p w14:paraId="534041C2" w14:textId="3B47F2EB" w:rsidR="00201A00" w:rsidRDefault="00201A00" w:rsidP="00201A00">
      <w:pPr>
        <w:numPr>
          <w:ilvl w:val="0"/>
          <w:numId w:val="27"/>
        </w:numPr>
        <w:spacing w:after="200" w:line="276" w:lineRule="auto"/>
        <w:ind w:left="700"/>
        <w:jc w:val="both"/>
      </w:pPr>
      <w:r>
        <w:t>Les limites financières permettant d’assurer les activités courantes et le développement ;</w:t>
      </w:r>
    </w:p>
    <w:p w14:paraId="3AA94B68" w14:textId="3A85BA8D" w:rsidR="009C1894" w:rsidRDefault="009C1894" w:rsidP="00752B34">
      <w:pPr>
        <w:numPr>
          <w:ilvl w:val="0"/>
          <w:numId w:val="27"/>
        </w:numPr>
        <w:spacing w:after="200" w:line="360" w:lineRule="auto"/>
        <w:ind w:left="700"/>
        <w:jc w:val="both"/>
      </w:pPr>
      <w:r>
        <w:t xml:space="preserve">L’impact de </w:t>
      </w:r>
      <w:r w:rsidR="00201A00">
        <w:t xml:space="preserve">l’alourdissement des pratiques administratives </w:t>
      </w:r>
      <w:r>
        <w:t xml:space="preserve">sur une structure </w:t>
      </w:r>
      <w:r w:rsidR="00B1164C">
        <w:t>et une équipe de direction restreinte ;</w:t>
      </w:r>
      <w:r>
        <w:t xml:space="preserve"> </w:t>
      </w:r>
    </w:p>
    <w:p w14:paraId="68FE5837" w14:textId="45E65FBE" w:rsidR="00853CED" w:rsidRDefault="00853CED" w:rsidP="00752B34">
      <w:pPr>
        <w:numPr>
          <w:ilvl w:val="0"/>
          <w:numId w:val="27"/>
        </w:numPr>
        <w:spacing w:after="200" w:line="360" w:lineRule="auto"/>
        <w:ind w:left="700"/>
        <w:jc w:val="both"/>
      </w:pPr>
      <w:r>
        <w:t>La mise en place d’une transformation d’un CHSLD privé non conventionné à un CHSLD privé conventionné ;</w:t>
      </w:r>
    </w:p>
    <w:p w14:paraId="78A70712" w14:textId="19D322B5" w:rsidR="007F317A" w:rsidRDefault="007F317A" w:rsidP="00752B34">
      <w:pPr>
        <w:numPr>
          <w:ilvl w:val="0"/>
          <w:numId w:val="27"/>
        </w:numPr>
        <w:spacing w:after="200" w:line="360" w:lineRule="auto"/>
        <w:ind w:left="700"/>
        <w:jc w:val="both"/>
      </w:pPr>
      <w:r>
        <w:t>Assurer la continuité de la couverture médicale.</w:t>
      </w:r>
    </w:p>
    <w:p w14:paraId="6B7210D3" w14:textId="77777777" w:rsidR="00CD52D2" w:rsidRDefault="00CD52D2" w:rsidP="00D2221C">
      <w:pPr>
        <w:jc w:val="both"/>
        <w:rPr>
          <w:b/>
          <w:sz w:val="28"/>
          <w:szCs w:val="28"/>
        </w:rPr>
      </w:pPr>
    </w:p>
    <w:p w14:paraId="1716EB35" w14:textId="03B89C5D" w:rsidR="00CD52D2" w:rsidRDefault="00CD52D2" w:rsidP="00D2221C">
      <w:pPr>
        <w:jc w:val="both"/>
        <w:rPr>
          <w:b/>
          <w:sz w:val="28"/>
          <w:szCs w:val="28"/>
        </w:rPr>
      </w:pPr>
      <w:r>
        <w:rPr>
          <w:b/>
          <w:sz w:val="28"/>
          <w:szCs w:val="28"/>
        </w:rPr>
        <w:t xml:space="preserve">LES </w:t>
      </w:r>
      <w:r w:rsidR="00021F33">
        <w:rPr>
          <w:b/>
          <w:sz w:val="28"/>
          <w:szCs w:val="28"/>
        </w:rPr>
        <w:t>POSSIBILITÉS</w:t>
      </w:r>
    </w:p>
    <w:p w14:paraId="5C534E36" w14:textId="02EC50D4" w:rsidR="00B366A6" w:rsidRDefault="00B366A6" w:rsidP="00D2221C">
      <w:pPr>
        <w:jc w:val="both"/>
        <w:rPr>
          <w:b/>
          <w:sz w:val="28"/>
          <w:szCs w:val="28"/>
        </w:rPr>
      </w:pPr>
    </w:p>
    <w:p w14:paraId="3EE57503" w14:textId="3510953E" w:rsidR="00B366A6" w:rsidRDefault="00853CED" w:rsidP="00267F8C">
      <w:pPr>
        <w:numPr>
          <w:ilvl w:val="0"/>
          <w:numId w:val="27"/>
        </w:numPr>
        <w:spacing w:after="200" w:line="276" w:lineRule="auto"/>
        <w:jc w:val="both"/>
      </w:pPr>
      <w:r>
        <w:t xml:space="preserve">L’offre de services d’un CHSLD privé conventionné est </w:t>
      </w:r>
      <w:r w:rsidR="00571EA4">
        <w:t>bonifié</w:t>
      </w:r>
      <w:r w:rsidR="00281A78">
        <w:t>e</w:t>
      </w:r>
      <w:r w:rsidR="00571EA4">
        <w:t xml:space="preserve"> </w:t>
      </w:r>
      <w:r>
        <w:t>en matière de ressources humaines</w:t>
      </w:r>
      <w:r w:rsidR="00571EA4">
        <w:t xml:space="preserve"> et</w:t>
      </w:r>
      <w:r>
        <w:t xml:space="preserve"> financières.  </w:t>
      </w:r>
    </w:p>
    <w:p w14:paraId="153E8A08" w14:textId="1BBC95F1" w:rsidR="00853CED" w:rsidRPr="005330B4" w:rsidRDefault="00853CED" w:rsidP="00267F8C">
      <w:pPr>
        <w:numPr>
          <w:ilvl w:val="0"/>
          <w:numId w:val="27"/>
        </w:numPr>
        <w:spacing w:after="200" w:line="276" w:lineRule="auto"/>
        <w:jc w:val="both"/>
      </w:pPr>
      <w:r>
        <w:t xml:space="preserve">L’offre de soutien et </w:t>
      </w:r>
      <w:r w:rsidR="00281A78">
        <w:t>de</w:t>
      </w:r>
      <w:r>
        <w:t xml:space="preserve"> formation du CISSS Montérégie Centre </w:t>
      </w:r>
      <w:r w:rsidR="00571EA4">
        <w:t>est élargie au CHSLD privé conventionné ;</w:t>
      </w:r>
    </w:p>
    <w:p w14:paraId="75401EB1" w14:textId="77777777" w:rsidR="00D01E28" w:rsidRDefault="00D01E28" w:rsidP="00D2221C">
      <w:pPr>
        <w:jc w:val="both"/>
        <w:rPr>
          <w:b/>
          <w:sz w:val="28"/>
          <w:szCs w:val="28"/>
        </w:rPr>
      </w:pPr>
    </w:p>
    <w:p w14:paraId="46CAC2D9" w14:textId="3C1AFE45" w:rsidR="00021F33" w:rsidRDefault="00021F33" w:rsidP="00D2221C">
      <w:pPr>
        <w:jc w:val="both"/>
        <w:rPr>
          <w:b/>
          <w:sz w:val="28"/>
          <w:szCs w:val="28"/>
        </w:rPr>
      </w:pPr>
      <w:r>
        <w:rPr>
          <w:b/>
          <w:sz w:val="28"/>
          <w:szCs w:val="28"/>
        </w:rPr>
        <w:t>LES MENACES</w:t>
      </w:r>
    </w:p>
    <w:p w14:paraId="72997208" w14:textId="77777777" w:rsidR="00B366A6" w:rsidRDefault="00B366A6" w:rsidP="00D2221C">
      <w:pPr>
        <w:jc w:val="both"/>
        <w:rPr>
          <w:b/>
          <w:sz w:val="28"/>
          <w:szCs w:val="28"/>
        </w:rPr>
      </w:pPr>
    </w:p>
    <w:p w14:paraId="71DC224C" w14:textId="77777777" w:rsidR="00D01E28" w:rsidRDefault="00D01E28" w:rsidP="00D01E28">
      <w:pPr>
        <w:numPr>
          <w:ilvl w:val="0"/>
          <w:numId w:val="27"/>
        </w:numPr>
        <w:spacing w:after="200" w:line="276" w:lineRule="auto"/>
        <w:jc w:val="both"/>
      </w:pPr>
      <w:r>
        <w:t>Les délais en cours du conventionnement ;</w:t>
      </w:r>
    </w:p>
    <w:p w14:paraId="5999A9CE" w14:textId="4F1D8571" w:rsidR="00571EA4" w:rsidRDefault="00571EA4" w:rsidP="00571EA4">
      <w:pPr>
        <w:numPr>
          <w:ilvl w:val="0"/>
          <w:numId w:val="27"/>
        </w:numPr>
        <w:spacing w:after="200" w:line="276" w:lineRule="auto"/>
        <w:jc w:val="both"/>
      </w:pPr>
      <w:r>
        <w:t>Tous les changements opérationnels et logistiques de la transformation CHSLD privé non conventionné à un CHSLD privé conventionné ;</w:t>
      </w:r>
    </w:p>
    <w:p w14:paraId="032BA523" w14:textId="77777777" w:rsidR="00696C6A" w:rsidRDefault="00696C6A" w:rsidP="00696C6A">
      <w:pPr>
        <w:spacing w:after="200" w:line="276" w:lineRule="auto"/>
        <w:ind w:left="770"/>
        <w:jc w:val="both"/>
      </w:pPr>
    </w:p>
    <w:p w14:paraId="2DC1DD92" w14:textId="77777777" w:rsidR="00402B5A" w:rsidRDefault="00402B5A" w:rsidP="00402B5A">
      <w:pPr>
        <w:spacing w:after="200" w:line="276" w:lineRule="auto"/>
        <w:ind w:left="770"/>
        <w:jc w:val="both"/>
      </w:pPr>
    </w:p>
    <w:p w14:paraId="3F4F5B4A" w14:textId="77777777" w:rsidR="000668FA" w:rsidRDefault="000668FA" w:rsidP="000668FA">
      <w:pPr>
        <w:spacing w:after="200" w:line="276" w:lineRule="auto"/>
        <w:jc w:val="both"/>
      </w:pPr>
    </w:p>
    <w:p w14:paraId="1A2AE4C9" w14:textId="0B1F0FD2" w:rsidR="00571EA4" w:rsidRDefault="00571EA4" w:rsidP="00021F33">
      <w:pPr>
        <w:numPr>
          <w:ilvl w:val="0"/>
          <w:numId w:val="27"/>
        </w:numPr>
        <w:spacing w:after="200" w:line="276" w:lineRule="auto"/>
        <w:jc w:val="both"/>
      </w:pPr>
      <w:r>
        <w:t>Changement</w:t>
      </w:r>
      <w:r w:rsidR="00D01E28">
        <w:t>s</w:t>
      </w:r>
      <w:r>
        <w:t xml:space="preserve"> organisationnel</w:t>
      </w:r>
      <w:r w:rsidR="00D01E28">
        <w:t>s</w:t>
      </w:r>
      <w:r>
        <w:t>, modification de l</w:t>
      </w:r>
      <w:r w:rsidR="00281A78">
        <w:t>’organigramme</w:t>
      </w:r>
      <w:r>
        <w:t xml:space="preserve"> (ajout de personnel) ;</w:t>
      </w:r>
    </w:p>
    <w:p w14:paraId="620DA1B4" w14:textId="41AE9613" w:rsidR="00492560" w:rsidRDefault="00492560" w:rsidP="00021F33">
      <w:pPr>
        <w:numPr>
          <w:ilvl w:val="0"/>
          <w:numId w:val="27"/>
        </w:numPr>
        <w:spacing w:after="200" w:line="276" w:lineRule="auto"/>
        <w:jc w:val="both"/>
      </w:pPr>
      <w:r>
        <w:t>Changement dans la couverture médicale (ajout de médecins) ;</w:t>
      </w:r>
    </w:p>
    <w:p w14:paraId="34F3A26B" w14:textId="5B95EE11" w:rsidR="00D01E28" w:rsidRDefault="00571EA4" w:rsidP="00571EA4">
      <w:pPr>
        <w:numPr>
          <w:ilvl w:val="0"/>
          <w:numId w:val="27"/>
        </w:numPr>
        <w:spacing w:after="200" w:line="276" w:lineRule="auto"/>
      </w:pPr>
      <w:r>
        <w:t>Changement des systèmes logiciels informatiques ;</w:t>
      </w:r>
    </w:p>
    <w:p w14:paraId="01AAA928" w14:textId="77777777" w:rsidR="00D01E28" w:rsidRDefault="00D01E28" w:rsidP="00D01E28">
      <w:pPr>
        <w:numPr>
          <w:ilvl w:val="0"/>
          <w:numId w:val="27"/>
        </w:numPr>
        <w:spacing w:after="200" w:line="276" w:lineRule="auto"/>
        <w:jc w:val="both"/>
      </w:pPr>
      <w:r>
        <w:t>Les changements législatifs et réglementaires ;</w:t>
      </w:r>
      <w:r w:rsidRPr="00667828">
        <w:t xml:space="preserve"> </w:t>
      </w:r>
      <w:r>
        <w:t xml:space="preserve">dont les modifications aux exigences ministérielles ; </w:t>
      </w:r>
    </w:p>
    <w:p w14:paraId="5F57E9F8" w14:textId="77777777" w:rsidR="006357F7" w:rsidRDefault="006357F7" w:rsidP="00D01E28">
      <w:pPr>
        <w:spacing w:after="200" w:line="276" w:lineRule="auto"/>
        <w:ind w:left="770"/>
        <w:rPr>
          <w:b/>
          <w:sz w:val="28"/>
          <w:szCs w:val="28"/>
        </w:rPr>
      </w:pPr>
    </w:p>
    <w:p w14:paraId="2B3D83BC" w14:textId="7FB98E1B" w:rsidR="00462507" w:rsidRDefault="00462507" w:rsidP="00D2221C">
      <w:pPr>
        <w:jc w:val="both"/>
        <w:rPr>
          <w:b/>
          <w:sz w:val="28"/>
          <w:szCs w:val="28"/>
        </w:rPr>
      </w:pPr>
      <w:r>
        <w:rPr>
          <w:b/>
          <w:sz w:val="28"/>
          <w:szCs w:val="28"/>
        </w:rPr>
        <w:t xml:space="preserve">LES </w:t>
      </w:r>
      <w:r w:rsidR="00B31BB2">
        <w:rPr>
          <w:b/>
          <w:sz w:val="28"/>
          <w:szCs w:val="28"/>
        </w:rPr>
        <w:t>THÈMES</w:t>
      </w:r>
      <w:r>
        <w:rPr>
          <w:b/>
          <w:sz w:val="28"/>
          <w:szCs w:val="28"/>
        </w:rPr>
        <w:t xml:space="preserve"> STRATÉGIQUES</w:t>
      </w:r>
    </w:p>
    <w:p w14:paraId="1478BDEE" w14:textId="771B1A91" w:rsidR="00462507" w:rsidRDefault="00462507" w:rsidP="00D2221C">
      <w:pPr>
        <w:jc w:val="both"/>
        <w:rPr>
          <w:b/>
          <w:sz w:val="28"/>
          <w:szCs w:val="28"/>
        </w:rPr>
      </w:pPr>
    </w:p>
    <w:p w14:paraId="65D714F9" w14:textId="2C7F2FCE" w:rsidR="00462507" w:rsidRDefault="002A15B4" w:rsidP="00D2221C">
      <w:pPr>
        <w:jc w:val="both"/>
        <w:rPr>
          <w:szCs w:val="28"/>
        </w:rPr>
      </w:pPr>
      <w:r>
        <w:rPr>
          <w:szCs w:val="28"/>
        </w:rPr>
        <w:t xml:space="preserve">Afin de réaliser son plan stratégique, Manoir Soleil </w:t>
      </w:r>
      <w:r w:rsidR="00EA0CAE">
        <w:rPr>
          <w:szCs w:val="28"/>
        </w:rPr>
        <w:t xml:space="preserve">a regroupé ses objectifs stratégiques </w:t>
      </w:r>
      <w:r w:rsidR="000A1CC0">
        <w:rPr>
          <w:szCs w:val="28"/>
        </w:rPr>
        <w:t>sou</w:t>
      </w:r>
      <w:r w:rsidR="00EA0CAE">
        <w:rPr>
          <w:szCs w:val="28"/>
        </w:rPr>
        <w:t xml:space="preserve">s </w:t>
      </w:r>
      <w:r w:rsidR="000A1CC0">
        <w:rPr>
          <w:szCs w:val="28"/>
        </w:rPr>
        <w:t>les thèmes</w:t>
      </w:r>
      <w:r w:rsidR="00EA0CAE">
        <w:rPr>
          <w:szCs w:val="28"/>
        </w:rPr>
        <w:t> :</w:t>
      </w:r>
    </w:p>
    <w:p w14:paraId="709EBD1E" w14:textId="14CA22A2" w:rsidR="00EA0CAE" w:rsidRDefault="00EA0CAE" w:rsidP="00D2221C">
      <w:pPr>
        <w:jc w:val="both"/>
        <w:rPr>
          <w:szCs w:val="28"/>
        </w:rPr>
      </w:pPr>
    </w:p>
    <w:p w14:paraId="299F68B6" w14:textId="595FF232" w:rsidR="00EA0CAE" w:rsidRDefault="00281A78" w:rsidP="00D2221C">
      <w:pPr>
        <w:jc w:val="both"/>
        <w:rPr>
          <w:b/>
          <w:szCs w:val="28"/>
        </w:rPr>
      </w:pPr>
      <w:r>
        <w:rPr>
          <w:b/>
          <w:szCs w:val="28"/>
        </w:rPr>
        <w:t xml:space="preserve">Attraction et rétention du personnel </w:t>
      </w:r>
    </w:p>
    <w:p w14:paraId="3193177B" w14:textId="72AFDF75" w:rsidR="00E67A9D" w:rsidRDefault="003C40FA" w:rsidP="00D2221C">
      <w:pPr>
        <w:jc w:val="both"/>
        <w:rPr>
          <w:b/>
          <w:szCs w:val="28"/>
        </w:rPr>
      </w:pPr>
      <w:r>
        <w:rPr>
          <w:b/>
          <w:szCs w:val="28"/>
        </w:rPr>
        <w:t>S</w:t>
      </w:r>
      <w:r w:rsidR="00B53634">
        <w:rPr>
          <w:b/>
          <w:szCs w:val="28"/>
        </w:rPr>
        <w:t>oins</w:t>
      </w:r>
      <w:r>
        <w:rPr>
          <w:b/>
          <w:szCs w:val="28"/>
        </w:rPr>
        <w:t xml:space="preserve"> centrés sur </w:t>
      </w:r>
      <w:r w:rsidR="007A5ACD">
        <w:rPr>
          <w:b/>
          <w:szCs w:val="28"/>
        </w:rPr>
        <w:t>les résidents</w:t>
      </w:r>
      <w:r w:rsidR="00571EA4">
        <w:rPr>
          <w:b/>
          <w:szCs w:val="28"/>
        </w:rPr>
        <w:t>, leur</w:t>
      </w:r>
      <w:r w:rsidR="00D01E28">
        <w:rPr>
          <w:b/>
          <w:szCs w:val="28"/>
        </w:rPr>
        <w:t>s</w:t>
      </w:r>
      <w:r w:rsidR="00112C00">
        <w:rPr>
          <w:b/>
          <w:szCs w:val="28"/>
        </w:rPr>
        <w:t xml:space="preserve"> famille</w:t>
      </w:r>
      <w:r w:rsidR="00D01E28">
        <w:rPr>
          <w:b/>
          <w:szCs w:val="28"/>
        </w:rPr>
        <w:t>s ou</w:t>
      </w:r>
      <w:r w:rsidR="00571EA4">
        <w:rPr>
          <w:b/>
          <w:szCs w:val="28"/>
        </w:rPr>
        <w:t xml:space="preserve"> proches aidants</w:t>
      </w:r>
    </w:p>
    <w:p w14:paraId="014073DD" w14:textId="06CB4BB8" w:rsidR="00B53634" w:rsidRDefault="00281A78" w:rsidP="00D2221C">
      <w:pPr>
        <w:jc w:val="both"/>
        <w:rPr>
          <w:b/>
          <w:szCs w:val="28"/>
        </w:rPr>
      </w:pPr>
      <w:r>
        <w:rPr>
          <w:b/>
          <w:szCs w:val="28"/>
        </w:rPr>
        <w:t>Processus de conventionnement</w:t>
      </w:r>
    </w:p>
    <w:p w14:paraId="3DBB7390" w14:textId="0EA0D286" w:rsidR="00121810" w:rsidRDefault="00121810" w:rsidP="00D2221C">
      <w:pPr>
        <w:jc w:val="both"/>
        <w:rPr>
          <w:b/>
          <w:szCs w:val="28"/>
        </w:rPr>
      </w:pPr>
      <w:r>
        <w:rPr>
          <w:b/>
          <w:szCs w:val="28"/>
        </w:rPr>
        <w:t>Amélioration continue</w:t>
      </w:r>
    </w:p>
    <w:p w14:paraId="4AB906B1" w14:textId="37428DFE" w:rsidR="00494A03" w:rsidRDefault="00494A03" w:rsidP="00D2221C">
      <w:pPr>
        <w:jc w:val="both"/>
        <w:rPr>
          <w:b/>
          <w:szCs w:val="28"/>
        </w:rPr>
      </w:pPr>
    </w:p>
    <w:p w14:paraId="1B2957AC" w14:textId="77777777" w:rsidR="00571EA4" w:rsidRDefault="00571EA4" w:rsidP="00D2221C">
      <w:pPr>
        <w:jc w:val="both"/>
        <w:rPr>
          <w:b/>
          <w:szCs w:val="28"/>
        </w:rPr>
      </w:pPr>
    </w:p>
    <w:p w14:paraId="6FBAF412" w14:textId="77777777" w:rsidR="00571EA4" w:rsidRPr="00EA0CAE" w:rsidRDefault="00571EA4" w:rsidP="00D2221C">
      <w:pPr>
        <w:jc w:val="both"/>
        <w:rPr>
          <w:b/>
          <w:szCs w:val="28"/>
        </w:rPr>
      </w:pPr>
    </w:p>
    <w:p w14:paraId="22F2F115" w14:textId="6946D6D1" w:rsidR="00E11ABF" w:rsidRDefault="00A65BB1" w:rsidP="00D2221C">
      <w:pPr>
        <w:jc w:val="both"/>
        <w:rPr>
          <w:b/>
          <w:sz w:val="28"/>
          <w:szCs w:val="28"/>
        </w:rPr>
      </w:pPr>
      <w:r w:rsidRPr="00A65BB1">
        <w:rPr>
          <w:b/>
          <w:sz w:val="28"/>
          <w:szCs w:val="28"/>
        </w:rPr>
        <w:t>LES BUTS STRATÉGIQUES</w:t>
      </w:r>
    </w:p>
    <w:p w14:paraId="5DAC0B42" w14:textId="77777777" w:rsidR="00A65BB1" w:rsidRPr="00A65BB1" w:rsidRDefault="00A65BB1" w:rsidP="00D2221C">
      <w:pPr>
        <w:jc w:val="both"/>
        <w:rPr>
          <w:b/>
          <w:sz w:val="28"/>
          <w:szCs w:val="28"/>
        </w:rPr>
      </w:pPr>
    </w:p>
    <w:p w14:paraId="243A45CC" w14:textId="4949B89E" w:rsidR="002A15B4" w:rsidRDefault="00281A78" w:rsidP="00D2221C">
      <w:pPr>
        <w:jc w:val="both"/>
        <w:rPr>
          <w:szCs w:val="28"/>
        </w:rPr>
      </w:pPr>
      <w:r>
        <w:rPr>
          <w:b/>
          <w:szCs w:val="28"/>
        </w:rPr>
        <w:t>Attraction et rétention du personnel</w:t>
      </w:r>
    </w:p>
    <w:p w14:paraId="66F622A2" w14:textId="0B9BA16F" w:rsidR="00A65BB1" w:rsidRDefault="00A65BB1" w:rsidP="00D2221C">
      <w:pPr>
        <w:jc w:val="both"/>
        <w:rPr>
          <w:szCs w:val="28"/>
        </w:rPr>
      </w:pPr>
    </w:p>
    <w:p w14:paraId="553B4855" w14:textId="77777777" w:rsidR="00E0739B" w:rsidRDefault="00E0739B" w:rsidP="00E0739B">
      <w:pPr>
        <w:numPr>
          <w:ilvl w:val="0"/>
          <w:numId w:val="27"/>
        </w:numPr>
        <w:spacing w:after="200" w:line="276" w:lineRule="auto"/>
        <w:jc w:val="both"/>
        <w:rPr>
          <w:szCs w:val="28"/>
        </w:rPr>
      </w:pPr>
      <w:r>
        <w:rPr>
          <w:szCs w:val="28"/>
        </w:rPr>
        <w:t>Être un employeur de choix en favorisant un milieu de travail ou l’employeur investi dans le développement de ses employés ;</w:t>
      </w:r>
    </w:p>
    <w:p w14:paraId="5E52CE60" w14:textId="77777777" w:rsidR="00E0739B" w:rsidRDefault="00E0739B" w:rsidP="00E0739B">
      <w:pPr>
        <w:numPr>
          <w:ilvl w:val="0"/>
          <w:numId w:val="27"/>
        </w:numPr>
        <w:spacing w:after="200" w:line="276" w:lineRule="auto"/>
        <w:jc w:val="both"/>
        <w:rPr>
          <w:szCs w:val="28"/>
        </w:rPr>
      </w:pPr>
      <w:r>
        <w:rPr>
          <w:szCs w:val="28"/>
        </w:rPr>
        <w:t>Favoriser une ambiance de travail professionnelle, d’équipe chaleureuse et collaboratrice ;</w:t>
      </w:r>
    </w:p>
    <w:p w14:paraId="29C42F7D" w14:textId="77777777" w:rsidR="00E0739B" w:rsidRDefault="00E0739B" w:rsidP="00E0739B">
      <w:pPr>
        <w:numPr>
          <w:ilvl w:val="0"/>
          <w:numId w:val="27"/>
        </w:numPr>
        <w:spacing w:after="200" w:line="276" w:lineRule="auto"/>
        <w:jc w:val="both"/>
        <w:rPr>
          <w:szCs w:val="28"/>
        </w:rPr>
      </w:pPr>
      <w:r>
        <w:rPr>
          <w:szCs w:val="28"/>
        </w:rPr>
        <w:t>Offrir les mêmes conditions salariales que le réseau public ;</w:t>
      </w:r>
    </w:p>
    <w:p w14:paraId="665E967D" w14:textId="77777777" w:rsidR="00E0739B" w:rsidRDefault="00E0739B" w:rsidP="00E0739B">
      <w:pPr>
        <w:numPr>
          <w:ilvl w:val="0"/>
          <w:numId w:val="27"/>
        </w:numPr>
        <w:spacing w:after="200" w:line="276" w:lineRule="auto"/>
        <w:jc w:val="both"/>
        <w:rPr>
          <w:szCs w:val="28"/>
        </w:rPr>
      </w:pPr>
      <w:r>
        <w:rPr>
          <w:szCs w:val="28"/>
        </w:rPr>
        <w:t>Favoriser la participation et l’engagement des employés dans les différents comités ;</w:t>
      </w:r>
    </w:p>
    <w:p w14:paraId="5A6D7077" w14:textId="77777777" w:rsidR="00492560" w:rsidRDefault="00492560" w:rsidP="00492560">
      <w:pPr>
        <w:spacing w:after="200" w:line="276" w:lineRule="auto"/>
        <w:ind w:left="770"/>
        <w:jc w:val="both"/>
        <w:rPr>
          <w:szCs w:val="28"/>
        </w:rPr>
      </w:pPr>
    </w:p>
    <w:p w14:paraId="5208BCCB" w14:textId="77777777" w:rsidR="000668FA" w:rsidRDefault="000668FA" w:rsidP="00492560">
      <w:pPr>
        <w:spacing w:after="200" w:line="276" w:lineRule="auto"/>
        <w:ind w:left="770"/>
        <w:jc w:val="both"/>
        <w:rPr>
          <w:szCs w:val="28"/>
        </w:rPr>
      </w:pPr>
    </w:p>
    <w:p w14:paraId="04E682FF" w14:textId="77777777" w:rsidR="000668FA" w:rsidRDefault="000668FA" w:rsidP="00492560">
      <w:pPr>
        <w:spacing w:after="200" w:line="276" w:lineRule="auto"/>
        <w:ind w:left="770"/>
        <w:jc w:val="both"/>
        <w:rPr>
          <w:szCs w:val="28"/>
        </w:rPr>
      </w:pPr>
    </w:p>
    <w:p w14:paraId="6EA4C6AB" w14:textId="2F1EF833" w:rsidR="00137E14" w:rsidRDefault="00072BF4" w:rsidP="00137E14">
      <w:pPr>
        <w:spacing w:after="200" w:line="276" w:lineRule="auto"/>
        <w:jc w:val="both"/>
        <w:rPr>
          <w:b/>
          <w:szCs w:val="28"/>
        </w:rPr>
      </w:pPr>
      <w:r>
        <w:rPr>
          <w:b/>
          <w:szCs w:val="28"/>
        </w:rPr>
        <w:lastRenderedPageBreak/>
        <w:br/>
      </w:r>
      <w:r w:rsidR="00137E14">
        <w:rPr>
          <w:b/>
          <w:szCs w:val="28"/>
        </w:rPr>
        <w:t xml:space="preserve">Soins centrés sur </w:t>
      </w:r>
      <w:r w:rsidR="007A5ACD">
        <w:rPr>
          <w:b/>
          <w:szCs w:val="28"/>
        </w:rPr>
        <w:t>les résidents</w:t>
      </w:r>
      <w:r w:rsidR="00571EA4">
        <w:rPr>
          <w:b/>
          <w:szCs w:val="28"/>
        </w:rPr>
        <w:t>, leur</w:t>
      </w:r>
      <w:r w:rsidR="00D01E28">
        <w:rPr>
          <w:b/>
          <w:szCs w:val="28"/>
        </w:rPr>
        <w:t>s</w:t>
      </w:r>
      <w:r w:rsidR="00571EA4">
        <w:rPr>
          <w:b/>
          <w:szCs w:val="28"/>
        </w:rPr>
        <w:t xml:space="preserve"> </w:t>
      </w:r>
      <w:r w:rsidR="00137E14">
        <w:rPr>
          <w:b/>
          <w:szCs w:val="28"/>
        </w:rPr>
        <w:t>famille</w:t>
      </w:r>
      <w:r w:rsidR="00D01E28">
        <w:rPr>
          <w:b/>
          <w:szCs w:val="28"/>
        </w:rPr>
        <w:t>s ou</w:t>
      </w:r>
      <w:r w:rsidR="00571EA4">
        <w:rPr>
          <w:b/>
          <w:szCs w:val="28"/>
        </w:rPr>
        <w:t xml:space="preserve"> proches aidants</w:t>
      </w:r>
    </w:p>
    <w:p w14:paraId="5A48BBCD" w14:textId="77777777" w:rsidR="00E0739B" w:rsidRDefault="00E0739B" w:rsidP="00E0739B">
      <w:pPr>
        <w:numPr>
          <w:ilvl w:val="0"/>
          <w:numId w:val="27"/>
        </w:numPr>
        <w:spacing w:after="200" w:line="276" w:lineRule="auto"/>
        <w:jc w:val="both"/>
        <w:rPr>
          <w:szCs w:val="28"/>
        </w:rPr>
      </w:pPr>
      <w:r w:rsidRPr="00745A3C">
        <w:rPr>
          <w:szCs w:val="28"/>
        </w:rPr>
        <w:t>Être à l’écoute des besoins</w:t>
      </w:r>
      <w:r>
        <w:rPr>
          <w:szCs w:val="28"/>
        </w:rPr>
        <w:t>, impliquer</w:t>
      </w:r>
      <w:r w:rsidRPr="00745A3C">
        <w:rPr>
          <w:szCs w:val="28"/>
        </w:rPr>
        <w:t xml:space="preserve"> et soutenir les personnes hébergées</w:t>
      </w:r>
      <w:r>
        <w:rPr>
          <w:szCs w:val="28"/>
        </w:rPr>
        <w:t>, leurs familles ou proches aidants, médecins, bénévoles, équipe interdisciplinaire et partenaires</w:t>
      </w:r>
      <w:r w:rsidRPr="00745A3C">
        <w:rPr>
          <w:szCs w:val="28"/>
        </w:rPr>
        <w:t xml:space="preserve"> dans la prise de décisions</w:t>
      </w:r>
      <w:r>
        <w:rPr>
          <w:szCs w:val="28"/>
        </w:rPr>
        <w:t xml:space="preserve"> (expérience de soins du résident)</w:t>
      </w:r>
    </w:p>
    <w:p w14:paraId="33599505" w14:textId="77777777" w:rsidR="00E0739B" w:rsidRPr="00D47E8C" w:rsidRDefault="00E0739B" w:rsidP="00E0739B">
      <w:pPr>
        <w:numPr>
          <w:ilvl w:val="0"/>
          <w:numId w:val="27"/>
        </w:numPr>
        <w:spacing w:after="200" w:line="276" w:lineRule="auto"/>
        <w:jc w:val="both"/>
        <w:rPr>
          <w:szCs w:val="28"/>
        </w:rPr>
      </w:pPr>
      <w:r w:rsidRPr="00970CA0">
        <w:t>Avoir une</w:t>
      </w:r>
      <w:r>
        <w:t xml:space="preserve"> approche personnalisée, centrée sur la personne en permettant une flexibilité dans l’exercice des activités quotidiennes, au gré des besoins de chacun</w:t>
      </w:r>
    </w:p>
    <w:p w14:paraId="0EB6A9BA" w14:textId="77777777" w:rsidR="00E0739B" w:rsidRPr="00571EA4" w:rsidRDefault="00E0739B" w:rsidP="00E0739B">
      <w:pPr>
        <w:pStyle w:val="Paragraphedeliste"/>
        <w:numPr>
          <w:ilvl w:val="0"/>
          <w:numId w:val="27"/>
        </w:numPr>
        <w:spacing w:after="200" w:line="276" w:lineRule="auto"/>
        <w:jc w:val="both"/>
        <w:rPr>
          <w:szCs w:val="28"/>
        </w:rPr>
      </w:pPr>
      <w:r>
        <w:rPr>
          <w:rFonts w:eastAsia="Times New Roman"/>
          <w:bCs/>
        </w:rPr>
        <w:t>Participer et poursuivre l’i</w:t>
      </w:r>
      <w:r w:rsidRPr="00571EA4">
        <w:rPr>
          <w:rFonts w:eastAsia="Times New Roman"/>
          <w:bCs/>
        </w:rPr>
        <w:t>mplantation de l’approche M</w:t>
      </w:r>
      <w:r>
        <w:rPr>
          <w:rFonts w:eastAsia="Times New Roman"/>
          <w:bCs/>
        </w:rPr>
        <w:t>éthode M</w:t>
      </w:r>
      <w:r w:rsidRPr="00571EA4">
        <w:rPr>
          <w:rFonts w:eastAsia="Times New Roman"/>
          <w:bCs/>
        </w:rPr>
        <w:t>ontessori (</w:t>
      </w:r>
      <w:r>
        <w:rPr>
          <w:rFonts w:eastAsia="Times New Roman"/>
          <w:bCs/>
        </w:rPr>
        <w:t xml:space="preserve">poursuivre la formation - </w:t>
      </w:r>
      <w:r w:rsidRPr="00571EA4">
        <w:rPr>
          <w:rFonts w:eastAsia="Times New Roman"/>
          <w:bCs/>
        </w:rPr>
        <w:t>certification Argent et OR</w:t>
      </w:r>
      <w:r>
        <w:rPr>
          <w:rFonts w:eastAsia="Times New Roman"/>
          <w:bCs/>
        </w:rPr>
        <w:t xml:space="preserve"> à venir</w:t>
      </w:r>
      <w:r w:rsidRPr="00571EA4">
        <w:rPr>
          <w:rFonts w:eastAsia="Times New Roman"/>
          <w:bCs/>
        </w:rPr>
        <w:t>)</w:t>
      </w:r>
    </w:p>
    <w:p w14:paraId="1099EDEF" w14:textId="77777777" w:rsidR="00E0739B" w:rsidRPr="0061574E" w:rsidRDefault="00E0739B" w:rsidP="00E0739B">
      <w:pPr>
        <w:numPr>
          <w:ilvl w:val="0"/>
          <w:numId w:val="27"/>
        </w:numPr>
        <w:spacing w:after="200" w:line="276" w:lineRule="auto"/>
        <w:jc w:val="both"/>
        <w:rPr>
          <w:szCs w:val="28"/>
        </w:rPr>
      </w:pPr>
      <w:r>
        <w:t>Participation du résident, familles ou proches aidants dans divers projets pour se sentir comme à la maison ;</w:t>
      </w:r>
    </w:p>
    <w:p w14:paraId="4F2FA911" w14:textId="77777777" w:rsidR="00492560" w:rsidRDefault="00492560" w:rsidP="007520F5">
      <w:pPr>
        <w:spacing w:after="200" w:line="276" w:lineRule="auto"/>
        <w:jc w:val="both"/>
        <w:rPr>
          <w:b/>
          <w:szCs w:val="28"/>
        </w:rPr>
      </w:pPr>
    </w:p>
    <w:p w14:paraId="05411546" w14:textId="0D802A02" w:rsidR="007520F5" w:rsidRDefault="00281A78" w:rsidP="007520F5">
      <w:pPr>
        <w:spacing w:after="200" w:line="276" w:lineRule="auto"/>
        <w:jc w:val="both"/>
        <w:rPr>
          <w:b/>
          <w:szCs w:val="28"/>
        </w:rPr>
      </w:pPr>
      <w:r>
        <w:rPr>
          <w:b/>
          <w:szCs w:val="28"/>
        </w:rPr>
        <w:t>Processus de conventionnement</w:t>
      </w:r>
    </w:p>
    <w:p w14:paraId="79D454B3" w14:textId="77777777" w:rsidR="00E0739B" w:rsidRPr="00281A78" w:rsidRDefault="00E0739B" w:rsidP="00E0739B">
      <w:pPr>
        <w:numPr>
          <w:ilvl w:val="0"/>
          <w:numId w:val="27"/>
        </w:numPr>
        <w:spacing w:after="200" w:line="276" w:lineRule="auto"/>
        <w:jc w:val="both"/>
        <w:rPr>
          <w:b/>
          <w:szCs w:val="28"/>
        </w:rPr>
      </w:pPr>
      <w:r>
        <w:rPr>
          <w:szCs w:val="28"/>
        </w:rPr>
        <w:t>Bâtir une nouvelle organigramme CHSLD privé conventionné (ajout de personnel) ;</w:t>
      </w:r>
    </w:p>
    <w:p w14:paraId="61C25B0D" w14:textId="6A97EC1D" w:rsidR="00E0739B" w:rsidRPr="00161509" w:rsidRDefault="00E0739B" w:rsidP="00E0739B">
      <w:pPr>
        <w:numPr>
          <w:ilvl w:val="0"/>
          <w:numId w:val="27"/>
        </w:numPr>
        <w:spacing w:after="200" w:line="276" w:lineRule="auto"/>
        <w:jc w:val="both"/>
        <w:rPr>
          <w:bCs/>
          <w:szCs w:val="28"/>
        </w:rPr>
      </w:pPr>
      <w:r w:rsidRPr="00161509">
        <w:rPr>
          <w:bCs/>
          <w:szCs w:val="28"/>
        </w:rPr>
        <w:t xml:space="preserve">Implantation de nouveaux logiciels (paye </w:t>
      </w:r>
      <w:r w:rsidR="00696C6A" w:rsidRPr="00161509">
        <w:rPr>
          <w:bCs/>
          <w:szCs w:val="28"/>
        </w:rPr>
        <w:t>réseau,</w:t>
      </w:r>
      <w:r w:rsidRPr="00161509">
        <w:rPr>
          <w:bCs/>
          <w:szCs w:val="28"/>
        </w:rPr>
        <w:t xml:space="preserve"> RH) ;</w:t>
      </w:r>
    </w:p>
    <w:p w14:paraId="782BDDA8" w14:textId="77777777" w:rsidR="00E0739B" w:rsidRPr="00161509" w:rsidRDefault="00E0739B" w:rsidP="00E0739B">
      <w:pPr>
        <w:numPr>
          <w:ilvl w:val="0"/>
          <w:numId w:val="27"/>
        </w:numPr>
        <w:spacing w:after="200" w:line="276" w:lineRule="auto"/>
        <w:jc w:val="both"/>
        <w:rPr>
          <w:bCs/>
          <w:szCs w:val="28"/>
        </w:rPr>
      </w:pPr>
      <w:r w:rsidRPr="00161509">
        <w:rPr>
          <w:bCs/>
          <w:szCs w:val="28"/>
        </w:rPr>
        <w:t>Implantation d’un logiciel de soins adapté à nos besoins ;</w:t>
      </w:r>
    </w:p>
    <w:p w14:paraId="45E3715D" w14:textId="77777777" w:rsidR="00E0739B" w:rsidRPr="00161509" w:rsidRDefault="00E0739B" w:rsidP="00E0739B">
      <w:pPr>
        <w:numPr>
          <w:ilvl w:val="0"/>
          <w:numId w:val="27"/>
        </w:numPr>
        <w:spacing w:after="200" w:line="276" w:lineRule="auto"/>
        <w:jc w:val="both"/>
        <w:rPr>
          <w:bCs/>
          <w:szCs w:val="28"/>
        </w:rPr>
      </w:pPr>
      <w:r w:rsidRPr="00161509">
        <w:rPr>
          <w:bCs/>
          <w:szCs w:val="28"/>
        </w:rPr>
        <w:t>Possibilité d’agrandissement sur le terrain adjacent ;</w:t>
      </w:r>
    </w:p>
    <w:p w14:paraId="50DB6A12" w14:textId="77777777" w:rsidR="00DC343B" w:rsidRDefault="00DC343B" w:rsidP="00DC343B">
      <w:pPr>
        <w:spacing w:after="200" w:line="276" w:lineRule="auto"/>
        <w:ind w:left="770"/>
        <w:jc w:val="both"/>
        <w:rPr>
          <w:b/>
          <w:szCs w:val="28"/>
        </w:rPr>
      </w:pPr>
    </w:p>
    <w:p w14:paraId="260B18EE" w14:textId="37E1E054" w:rsidR="00F47934" w:rsidRDefault="00F47934" w:rsidP="00F47934">
      <w:pPr>
        <w:spacing w:after="200" w:line="276" w:lineRule="auto"/>
        <w:jc w:val="both"/>
        <w:rPr>
          <w:szCs w:val="28"/>
        </w:rPr>
      </w:pPr>
      <w:r>
        <w:rPr>
          <w:b/>
          <w:szCs w:val="28"/>
        </w:rPr>
        <w:t>Amélioration continue</w:t>
      </w:r>
    </w:p>
    <w:p w14:paraId="3A6EBA7D" w14:textId="35845E60" w:rsidR="00E0739B" w:rsidRPr="00696C6A" w:rsidRDefault="00696C6A" w:rsidP="00696C6A">
      <w:pPr>
        <w:numPr>
          <w:ilvl w:val="0"/>
          <w:numId w:val="39"/>
        </w:numPr>
        <w:spacing w:after="200" w:line="276" w:lineRule="auto"/>
        <w:jc w:val="both"/>
        <w:rPr>
          <w:szCs w:val="28"/>
        </w:rPr>
      </w:pPr>
      <w:r>
        <w:rPr>
          <w:szCs w:val="28"/>
        </w:rPr>
        <w:t>Développer une culture et des processus structurés d’amélioration clinique</w:t>
      </w:r>
      <w:r>
        <w:rPr>
          <w:szCs w:val="28"/>
        </w:rPr>
        <w:t xml:space="preserve"> par un p</w:t>
      </w:r>
      <w:r w:rsidR="00E0739B" w:rsidRPr="00696C6A">
        <w:rPr>
          <w:bCs/>
          <w:szCs w:val="28"/>
        </w:rPr>
        <w:t>lan d’amélioration de la qualité</w:t>
      </w:r>
      <w:r>
        <w:rPr>
          <w:bCs/>
          <w:szCs w:val="28"/>
        </w:rPr>
        <w:t>, ses</w:t>
      </w:r>
      <w:r w:rsidR="00E0739B" w:rsidRPr="00696C6A">
        <w:rPr>
          <w:bCs/>
          <w:szCs w:val="28"/>
        </w:rPr>
        <w:t xml:space="preserve"> indicateurs de rendement mesurables</w:t>
      </w:r>
      <w:r w:rsidRPr="00696C6A">
        <w:rPr>
          <w:bCs/>
          <w:szCs w:val="28"/>
        </w:rPr>
        <w:t xml:space="preserve"> </w:t>
      </w:r>
    </w:p>
    <w:p w14:paraId="44F51E68" w14:textId="77777777" w:rsidR="00E0739B" w:rsidRPr="00A96BAC" w:rsidRDefault="00E0739B" w:rsidP="00E0739B">
      <w:pPr>
        <w:pStyle w:val="Paragraphedeliste"/>
        <w:numPr>
          <w:ilvl w:val="0"/>
          <w:numId w:val="39"/>
        </w:numPr>
        <w:spacing w:after="200" w:line="276" w:lineRule="auto"/>
        <w:jc w:val="both"/>
        <w:rPr>
          <w:bCs/>
          <w:szCs w:val="28"/>
        </w:rPr>
      </w:pPr>
      <w:r>
        <w:rPr>
          <w:bCs/>
          <w:szCs w:val="28"/>
        </w:rPr>
        <w:t>Plan de gestion de risques et sécurité des résidents </w:t>
      </w:r>
    </w:p>
    <w:p w14:paraId="0A9C6330" w14:textId="77777777" w:rsidR="00E0739B" w:rsidRDefault="00E0739B" w:rsidP="00E0739B">
      <w:pPr>
        <w:numPr>
          <w:ilvl w:val="0"/>
          <w:numId w:val="27"/>
        </w:numPr>
        <w:spacing w:after="200" w:line="276" w:lineRule="auto"/>
        <w:jc w:val="both"/>
        <w:rPr>
          <w:szCs w:val="28"/>
        </w:rPr>
      </w:pPr>
      <w:r>
        <w:rPr>
          <w:szCs w:val="28"/>
        </w:rPr>
        <w:t>Poursuivre enseignement Prévention Contrôle des infections</w:t>
      </w:r>
    </w:p>
    <w:p w14:paraId="0A3407ED" w14:textId="77777777" w:rsidR="00E0739B" w:rsidRDefault="00E0739B" w:rsidP="00E0739B">
      <w:pPr>
        <w:numPr>
          <w:ilvl w:val="0"/>
          <w:numId w:val="27"/>
        </w:numPr>
        <w:spacing w:after="200" w:line="276" w:lineRule="auto"/>
        <w:jc w:val="both"/>
        <w:rPr>
          <w:szCs w:val="28"/>
        </w:rPr>
      </w:pPr>
      <w:r>
        <w:rPr>
          <w:szCs w:val="28"/>
        </w:rPr>
        <w:t>Favoriser une culture ou l’erreur fait partie du processus d’apprentissage</w:t>
      </w:r>
    </w:p>
    <w:p w14:paraId="75BA0106" w14:textId="77777777" w:rsidR="00F01524" w:rsidRDefault="00F01524" w:rsidP="00D2221C">
      <w:pPr>
        <w:jc w:val="both"/>
        <w:rPr>
          <w:b/>
          <w:sz w:val="28"/>
          <w:szCs w:val="28"/>
        </w:rPr>
      </w:pPr>
    </w:p>
    <w:p w14:paraId="6DC3399A" w14:textId="77777777" w:rsidR="00696C6A" w:rsidRDefault="00696C6A" w:rsidP="00D2221C">
      <w:pPr>
        <w:rPr>
          <w:b/>
          <w:sz w:val="28"/>
          <w:szCs w:val="28"/>
        </w:rPr>
      </w:pPr>
    </w:p>
    <w:p w14:paraId="2806EE0A" w14:textId="77777777" w:rsidR="00696C6A" w:rsidRDefault="00696C6A" w:rsidP="00D2221C">
      <w:pPr>
        <w:rPr>
          <w:b/>
          <w:sz w:val="28"/>
          <w:szCs w:val="28"/>
        </w:rPr>
      </w:pPr>
    </w:p>
    <w:p w14:paraId="2B73407F" w14:textId="77777777" w:rsidR="00696C6A" w:rsidRDefault="00696C6A" w:rsidP="00D2221C">
      <w:pPr>
        <w:rPr>
          <w:b/>
          <w:sz w:val="28"/>
          <w:szCs w:val="28"/>
        </w:rPr>
      </w:pPr>
    </w:p>
    <w:p w14:paraId="21E2286A" w14:textId="77777777" w:rsidR="00696C6A" w:rsidRDefault="00696C6A" w:rsidP="00D2221C">
      <w:pPr>
        <w:rPr>
          <w:b/>
          <w:sz w:val="28"/>
          <w:szCs w:val="28"/>
        </w:rPr>
      </w:pPr>
    </w:p>
    <w:p w14:paraId="1CC09EBD" w14:textId="77777777" w:rsidR="00696C6A" w:rsidRDefault="00696C6A" w:rsidP="00D2221C">
      <w:pPr>
        <w:rPr>
          <w:b/>
          <w:sz w:val="28"/>
          <w:szCs w:val="28"/>
        </w:rPr>
      </w:pPr>
    </w:p>
    <w:p w14:paraId="25E1B3F9" w14:textId="7C351DAE" w:rsidR="00737146" w:rsidRDefault="00C45A5B" w:rsidP="00D2221C">
      <w:pPr>
        <w:rPr>
          <w:b/>
          <w:sz w:val="28"/>
          <w:szCs w:val="28"/>
        </w:rPr>
      </w:pPr>
      <w:r>
        <w:rPr>
          <w:b/>
          <w:sz w:val="28"/>
          <w:szCs w:val="28"/>
        </w:rPr>
        <w:t>PLAN OPÉRATIONNEL</w:t>
      </w:r>
      <w:r w:rsidR="00106F38">
        <w:rPr>
          <w:b/>
          <w:sz w:val="28"/>
          <w:szCs w:val="28"/>
        </w:rPr>
        <w:t xml:space="preserve"> </w:t>
      </w:r>
    </w:p>
    <w:p w14:paraId="528CF5FC" w14:textId="04C59A6B" w:rsidR="000A1CC0" w:rsidRDefault="000A1CC0" w:rsidP="00D2221C">
      <w:pPr>
        <w:rPr>
          <w:b/>
          <w:sz w:val="28"/>
          <w:szCs w:val="28"/>
        </w:rPr>
      </w:pPr>
    </w:p>
    <w:p w14:paraId="0889325F" w14:textId="5FE27C5E" w:rsidR="00161509" w:rsidRDefault="00161509" w:rsidP="000668FA">
      <w:pPr>
        <w:spacing w:line="360" w:lineRule="auto"/>
        <w:jc w:val="both"/>
        <w:rPr>
          <w:szCs w:val="28"/>
        </w:rPr>
      </w:pPr>
      <w:r>
        <w:rPr>
          <w:szCs w:val="28"/>
        </w:rPr>
        <w:t xml:space="preserve">Par l’entremise de l’élaboration de son plan opérationnel, </w:t>
      </w:r>
      <w:r w:rsidR="00ED400A" w:rsidRPr="00ED400A">
        <w:rPr>
          <w:szCs w:val="28"/>
        </w:rPr>
        <w:t>l’équipe de Manoir Soleil</w:t>
      </w:r>
      <w:r w:rsidR="00B63C38">
        <w:rPr>
          <w:szCs w:val="28"/>
        </w:rPr>
        <w:t xml:space="preserve"> poursuivra l’exécution de ses activités courantes, ainsi que </w:t>
      </w:r>
      <w:r w:rsidR="003C1C9D">
        <w:rPr>
          <w:szCs w:val="28"/>
        </w:rPr>
        <w:t>des projets mis en place au courant des dernière</w:t>
      </w:r>
      <w:r w:rsidR="00E53192">
        <w:rPr>
          <w:szCs w:val="28"/>
        </w:rPr>
        <w:t>s</w:t>
      </w:r>
      <w:r w:rsidR="003C1C9D">
        <w:rPr>
          <w:szCs w:val="28"/>
        </w:rPr>
        <w:t xml:space="preserve"> années.  </w:t>
      </w:r>
      <w:r>
        <w:rPr>
          <w:szCs w:val="28"/>
        </w:rPr>
        <w:t xml:space="preserve">Son plan opérationnel </w:t>
      </w:r>
      <w:r w:rsidR="00696C6A">
        <w:rPr>
          <w:szCs w:val="28"/>
        </w:rPr>
        <w:t xml:space="preserve">diffusé à tous </w:t>
      </w:r>
      <w:r>
        <w:rPr>
          <w:szCs w:val="28"/>
        </w:rPr>
        <w:t>permettra de bien identifier en détails les démarches à suivre ou poursuivre pour assurer le succès de son plan stratégique 2023-2025</w:t>
      </w:r>
      <w:r w:rsidR="0025287C">
        <w:rPr>
          <w:szCs w:val="28"/>
        </w:rPr>
        <w:t xml:space="preserve"> toujours en collaboration avec les résidents, familles, proches aidants, employés, bénévoles et partenaires</w:t>
      </w:r>
    </w:p>
    <w:p w14:paraId="645205CB" w14:textId="77777777" w:rsidR="006A0088" w:rsidRDefault="006A0088" w:rsidP="000668FA">
      <w:pPr>
        <w:spacing w:line="360" w:lineRule="auto"/>
        <w:rPr>
          <w:b/>
          <w:sz w:val="28"/>
          <w:szCs w:val="28"/>
        </w:rPr>
      </w:pPr>
    </w:p>
    <w:p w14:paraId="2BED0B8D" w14:textId="77777777" w:rsidR="00161509" w:rsidRDefault="00161509" w:rsidP="00D2221C">
      <w:pPr>
        <w:rPr>
          <w:b/>
          <w:sz w:val="28"/>
          <w:szCs w:val="28"/>
        </w:rPr>
      </w:pPr>
    </w:p>
    <w:p w14:paraId="1C9F0667" w14:textId="6F1CCCDE" w:rsidR="00BA6F56" w:rsidRDefault="00BA6F56" w:rsidP="00BA6F56">
      <w:pPr>
        <w:rPr>
          <w:b/>
          <w:sz w:val="28"/>
          <w:szCs w:val="28"/>
        </w:rPr>
      </w:pPr>
      <w:r>
        <w:rPr>
          <w:b/>
          <w:sz w:val="28"/>
          <w:szCs w:val="28"/>
        </w:rPr>
        <w:t>CONCLUSION</w:t>
      </w:r>
    </w:p>
    <w:p w14:paraId="1BC56594" w14:textId="77777777" w:rsidR="00BA6F56" w:rsidRPr="00BA6F56" w:rsidRDefault="00BA6F56" w:rsidP="00BA6F56">
      <w:pPr>
        <w:rPr>
          <w:b/>
          <w:sz w:val="28"/>
          <w:szCs w:val="28"/>
        </w:rPr>
      </w:pPr>
    </w:p>
    <w:p w14:paraId="632376AE" w14:textId="722BAB67" w:rsidR="00241BC5" w:rsidRDefault="00D642BC" w:rsidP="008A1F3E">
      <w:pPr>
        <w:spacing w:line="360" w:lineRule="auto"/>
        <w:ind w:left="360"/>
        <w:jc w:val="both"/>
      </w:pPr>
      <w:r>
        <w:t>Manoir Soleil</w:t>
      </w:r>
      <w:r w:rsidR="00BA6F56" w:rsidRPr="00BA6F56">
        <w:t xml:space="preserve"> </w:t>
      </w:r>
      <w:r w:rsidR="008A1F3E">
        <w:t xml:space="preserve">est un établissement reconnu par le MSSS et fier de sa collaboration </w:t>
      </w:r>
      <w:r w:rsidR="00F41974">
        <w:t xml:space="preserve">harmonieuse </w:t>
      </w:r>
      <w:r w:rsidR="008A1F3E">
        <w:t xml:space="preserve">avec le CISSS de la Montérégie-Centre.  Depuis 40 ans, la gouvernance </w:t>
      </w:r>
      <w:r w:rsidR="00161509">
        <w:t xml:space="preserve">participative </w:t>
      </w:r>
      <w:r w:rsidR="008A1F3E">
        <w:t>et les employés de MANOIR SOLEIL place l</w:t>
      </w:r>
      <w:r w:rsidR="00BA6F56" w:rsidRPr="00BA6F56">
        <w:t>e résident au cœur</w:t>
      </w:r>
      <w:r w:rsidR="006B7710">
        <w:t xml:space="preserve"> de ses actions</w:t>
      </w:r>
      <w:r w:rsidR="00241BC5">
        <w:t xml:space="preserve"> et lui reconnaît le droit à des soins et des services de qualité sécuritaires</w:t>
      </w:r>
      <w:r w:rsidR="00161509">
        <w:t xml:space="preserve">.  </w:t>
      </w:r>
      <w:r w:rsidR="00F41974">
        <w:t xml:space="preserve">Il </w:t>
      </w:r>
      <w:r w:rsidR="00BA6F56" w:rsidRPr="00BA6F56">
        <w:t>off</w:t>
      </w:r>
      <w:r w:rsidR="00F41974">
        <w:t>re</w:t>
      </w:r>
      <w:r w:rsidR="00BA6F56" w:rsidRPr="00BA6F56">
        <w:t xml:space="preserve"> par un personnel compétent, motivé</w:t>
      </w:r>
      <w:r w:rsidR="00287B22">
        <w:t xml:space="preserve"> et</w:t>
      </w:r>
      <w:r w:rsidR="00BA6F56" w:rsidRPr="00BA6F56">
        <w:t xml:space="preserve"> </w:t>
      </w:r>
      <w:r w:rsidR="00287B22">
        <w:t>engag</w:t>
      </w:r>
      <w:r w:rsidR="00BA6F56" w:rsidRPr="00BA6F56">
        <w:t>é</w:t>
      </w:r>
      <w:r w:rsidR="00287B22">
        <w:t xml:space="preserve">, </w:t>
      </w:r>
      <w:r w:rsidR="00F41974">
        <w:t>du soleil au quotidien auprès des aînés.  L’</w:t>
      </w:r>
      <w:r w:rsidR="00BA6F56" w:rsidRPr="00BA6F56">
        <w:t>environnement</w:t>
      </w:r>
      <w:r w:rsidR="008A1F3E">
        <w:t xml:space="preserve"> </w:t>
      </w:r>
      <w:r w:rsidR="00F41974">
        <w:t xml:space="preserve">physique permet aux résidents de se sentir comme </w:t>
      </w:r>
      <w:r w:rsidR="008A1F3E">
        <w:t>à la maison.</w:t>
      </w:r>
      <w:r w:rsidR="00BA6F56" w:rsidRPr="00BA6F56">
        <w:t xml:space="preserve">  </w:t>
      </w:r>
      <w:r w:rsidR="00A37271">
        <w:t>Manoir Soleil</w:t>
      </w:r>
      <w:r w:rsidR="00BA6F56" w:rsidRPr="00BA6F56">
        <w:t xml:space="preserve"> veut assurer à tous les résidents</w:t>
      </w:r>
      <w:r w:rsidR="00F41974">
        <w:t>, sa famille, les</w:t>
      </w:r>
      <w:r w:rsidR="00241BC5">
        <w:t xml:space="preserve"> </w:t>
      </w:r>
      <w:r w:rsidR="00F41974">
        <w:t>proches aidants, ses bénévoles et les</w:t>
      </w:r>
    </w:p>
    <w:p w14:paraId="200E3FEB" w14:textId="7A3A63F9" w:rsidR="00DC343B" w:rsidRDefault="00696C6A" w:rsidP="008A1F3E">
      <w:pPr>
        <w:spacing w:line="360" w:lineRule="auto"/>
        <w:ind w:left="360"/>
        <w:jc w:val="both"/>
      </w:pPr>
      <w:proofErr w:type="gramStart"/>
      <w:r>
        <w:t>partenaires</w:t>
      </w:r>
      <w:proofErr w:type="gramEnd"/>
      <w:r w:rsidR="00F41974">
        <w:t>,</w:t>
      </w:r>
      <w:r w:rsidR="00BA6F56" w:rsidRPr="00BA6F56">
        <w:t xml:space="preserve"> un milieu de vie </w:t>
      </w:r>
      <w:r w:rsidR="008A1F3E">
        <w:t xml:space="preserve">de qualité, </w:t>
      </w:r>
      <w:r w:rsidR="00BA6F56" w:rsidRPr="00BA6F56">
        <w:t xml:space="preserve">sécuritaire </w:t>
      </w:r>
      <w:r w:rsidR="0055287C">
        <w:t>dans le</w:t>
      </w:r>
      <w:r w:rsidR="00BA6F56" w:rsidRPr="00BA6F56">
        <w:t xml:space="preserve"> respect et l’autonomie de la personne</w:t>
      </w:r>
      <w:r w:rsidR="008A1F3E">
        <w:t xml:space="preserve"> aînés.</w:t>
      </w:r>
    </w:p>
    <w:p w14:paraId="6F1A65CE" w14:textId="77777777" w:rsidR="008A1F3E" w:rsidRDefault="008A1F3E" w:rsidP="008A1F3E">
      <w:pPr>
        <w:spacing w:line="360" w:lineRule="auto"/>
        <w:ind w:left="360"/>
        <w:jc w:val="both"/>
      </w:pPr>
    </w:p>
    <w:p w14:paraId="6C767970" w14:textId="5B4D00AA" w:rsidR="00034718" w:rsidRDefault="00BA6F56" w:rsidP="00006192">
      <w:pPr>
        <w:spacing w:line="360" w:lineRule="auto"/>
        <w:ind w:left="360"/>
        <w:jc w:val="both"/>
      </w:pPr>
      <w:r w:rsidRPr="00BA6F56">
        <w:t xml:space="preserve">Ce plan stratégique adopté par le conseil d’administration conduira à la préparation d’un plan </w:t>
      </w:r>
      <w:r w:rsidR="002E23A3">
        <w:t>opérationnel annuel, pour chacune des trois années couvertes par ce plan. Il sera également révisé annuellement afi</w:t>
      </w:r>
      <w:r w:rsidR="003C3651">
        <w:t>n d’adapter</w:t>
      </w:r>
      <w:r w:rsidR="00EB7C7E">
        <w:t>,</w:t>
      </w:r>
      <w:r w:rsidR="003C3651">
        <w:t xml:space="preserve"> au besoin, les stratégies en fonction de changement</w:t>
      </w:r>
      <w:r w:rsidR="00EB7C7E">
        <w:t>s</w:t>
      </w:r>
      <w:r w:rsidR="003C3651">
        <w:t xml:space="preserve"> dans l’environnement.</w:t>
      </w:r>
      <w:r w:rsidRPr="00BA6F56">
        <w:t xml:space="preserve"> </w:t>
      </w:r>
    </w:p>
    <w:p w14:paraId="4F62D4AE" w14:textId="77777777" w:rsidR="00F41974" w:rsidRDefault="00F41974" w:rsidP="00006192">
      <w:pPr>
        <w:spacing w:line="360" w:lineRule="auto"/>
        <w:ind w:left="360"/>
        <w:jc w:val="both"/>
      </w:pPr>
    </w:p>
    <w:p w14:paraId="488EDFA0" w14:textId="77777777" w:rsidR="00034718" w:rsidRPr="00034718" w:rsidRDefault="00034718" w:rsidP="00034718">
      <w:pPr>
        <w:spacing w:line="360" w:lineRule="auto"/>
        <w:ind w:left="360"/>
        <w:rPr>
          <w:rFonts w:ascii="French Script MT" w:hAnsi="French Script MT"/>
          <w:i/>
        </w:rPr>
      </w:pPr>
      <w:r w:rsidRPr="00034718">
        <w:rPr>
          <w:rFonts w:ascii="French Script MT" w:hAnsi="French Script MT"/>
          <w:i/>
        </w:rPr>
        <w:t>Christine Grégoire</w:t>
      </w:r>
    </w:p>
    <w:p w14:paraId="38CA42C7" w14:textId="24967C53" w:rsidR="00DC343B" w:rsidRDefault="00BA6F56" w:rsidP="002B2DD9">
      <w:pPr>
        <w:spacing w:line="360" w:lineRule="auto"/>
        <w:ind w:left="360"/>
        <w:rPr>
          <w:rFonts w:ascii="French Script MT" w:hAnsi="French Script MT"/>
          <w:i/>
        </w:rPr>
      </w:pPr>
      <w:r>
        <w:t>Christine Grégoire</w:t>
      </w:r>
      <w:r w:rsidR="002B2DD9">
        <w:t xml:space="preserve">, </w:t>
      </w:r>
      <w:r w:rsidR="00034718">
        <w:t>D</w:t>
      </w:r>
      <w:r>
        <w:t>irectrice générale</w:t>
      </w:r>
      <w:r w:rsidR="00DC343B">
        <w:br/>
      </w:r>
      <w:r w:rsidR="00DC343B">
        <w:rPr>
          <w:rFonts w:ascii="French Script MT" w:hAnsi="French Script MT"/>
          <w:i/>
        </w:rPr>
        <w:t>Nancy Gaudet</w:t>
      </w:r>
    </w:p>
    <w:p w14:paraId="3A136641" w14:textId="2D4124C8" w:rsidR="00DC343B" w:rsidRPr="0070517F" w:rsidRDefault="00DC343B" w:rsidP="002B2DD9">
      <w:pPr>
        <w:spacing w:line="360" w:lineRule="auto"/>
        <w:ind w:left="360"/>
        <w:rPr>
          <w:rFonts w:ascii="Calibri" w:hAnsi="Calibri"/>
        </w:rPr>
      </w:pPr>
      <w:r>
        <w:t>Nancy Gaudet</w:t>
      </w:r>
      <w:r w:rsidR="00E007C6">
        <w:t xml:space="preserve">, </w:t>
      </w:r>
      <w:r>
        <w:t>Présidente</w:t>
      </w:r>
    </w:p>
    <w:sectPr w:rsidR="00DC343B" w:rsidRPr="0070517F" w:rsidSect="00782951">
      <w:headerReference w:type="even" r:id="rId11"/>
      <w:headerReference w:type="default" r:id="rId12"/>
      <w:footerReference w:type="even" r:id="rId13"/>
      <w:footerReference w:type="default" r:id="rId14"/>
      <w:headerReference w:type="first" r:id="rId15"/>
      <w:pgSz w:w="12240" w:h="15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AA395" w14:textId="77777777" w:rsidR="008065F7" w:rsidRDefault="008065F7" w:rsidP="00377C7E">
      <w:r>
        <w:separator/>
      </w:r>
    </w:p>
  </w:endnote>
  <w:endnote w:type="continuationSeparator" w:id="0">
    <w:p w14:paraId="4A2A66B7" w14:textId="77777777" w:rsidR="008065F7" w:rsidRDefault="008065F7" w:rsidP="00377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 w:name="Lucida Grande">
    <w:altName w:val="Arial"/>
    <w:charset w:val="00"/>
    <w:family w:val="auto"/>
    <w:pitch w:val="variable"/>
    <w:sig w:usb0="E1000AEF" w:usb1="5000A1FF" w:usb2="00000000" w:usb3="00000000" w:csb0="000001BF" w:csb1="00000000"/>
  </w:font>
  <w:font w:name="PMingLiU">
    <w:altName w:val="Microsoft JhengHei"/>
    <w:panose1 w:val="02010601000101010101"/>
    <w:charset w:val="88"/>
    <w:family w:val="auto"/>
    <w:pitch w:val="variable"/>
    <w:sig w:usb0="A00002FF" w:usb1="28CFFCFA" w:usb2="00000016" w:usb3="00000000" w:csb0="00100000" w:csb1="00000000"/>
  </w:font>
  <w:font w:name="Calibri">
    <w:panose1 w:val="020F0502020204030204"/>
    <w:charset w:val="00"/>
    <w:family w:val="swiss"/>
    <w:pitch w:val="variable"/>
    <w:sig w:usb0="E4002EFF" w:usb1="C200247B" w:usb2="00000009" w:usb3="00000000" w:csb0="000001FF" w:csb1="00000000"/>
  </w:font>
  <w:font w:name="Helvetica Neue Bold Condensed">
    <w:altName w:val="Impact"/>
    <w:charset w:val="00"/>
    <w:family w:val="auto"/>
    <w:pitch w:val="variable"/>
    <w:sig w:usb0="00000003" w:usb1="00000000" w:usb2="00000000" w:usb3="00000000" w:csb0="00000001" w:csb1="00000000"/>
  </w:font>
  <w:font w:name="Avenir Black">
    <w:altName w:val="Trebuchet MS"/>
    <w:charset w:val="00"/>
    <w:family w:val="auto"/>
    <w:pitch w:val="variable"/>
    <w:sig w:usb0="00000001"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06D4F" w14:textId="77777777" w:rsidR="00015F4E" w:rsidRDefault="00015F4E" w:rsidP="003946B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4FE517B" w14:textId="77777777" w:rsidR="00015F4E" w:rsidRDefault="00015F4E" w:rsidP="00377C7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504A3" w14:textId="77777777" w:rsidR="00015F4E" w:rsidRDefault="00015F4E" w:rsidP="003946B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11</w:t>
    </w:r>
    <w:r>
      <w:rPr>
        <w:rStyle w:val="Numrodepage"/>
      </w:rPr>
      <w:fldChar w:fldCharType="end"/>
    </w:r>
  </w:p>
  <w:p w14:paraId="6AEFB0C9" w14:textId="77777777" w:rsidR="00015F4E" w:rsidRDefault="00015F4E" w:rsidP="00377C7E">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905C2" w14:textId="77777777" w:rsidR="008065F7" w:rsidRDefault="008065F7" w:rsidP="00377C7E">
      <w:r>
        <w:separator/>
      </w:r>
    </w:p>
  </w:footnote>
  <w:footnote w:type="continuationSeparator" w:id="0">
    <w:p w14:paraId="01926B59" w14:textId="77777777" w:rsidR="008065F7" w:rsidRDefault="008065F7" w:rsidP="00377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D9FF6" w14:textId="77777777" w:rsidR="00015F4E" w:rsidRDefault="00015F4E" w:rsidP="0017014C">
    <w:pPr>
      <w:pStyle w:val="En-tte"/>
      <w:tabs>
        <w:tab w:val="clear" w:pos="4536"/>
        <w:tab w:val="clear" w:pos="9072"/>
        <w:tab w:val="center" w:pos="4703"/>
        <w:tab w:val="right" w:pos="9406"/>
      </w:tabs>
    </w:pPr>
    <w:r>
      <w:t>[Tapez le texte]</w:t>
    </w:r>
    <w:r>
      <w:tab/>
      <w:t>[Tapez le texte]</w:t>
    </w:r>
    <w:r>
      <w:tab/>
      <w:t>[Tapez le texte]</w:t>
    </w:r>
  </w:p>
  <w:p w14:paraId="25BE51E6" w14:textId="77777777" w:rsidR="00015F4E" w:rsidRDefault="00015F4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1AFCD" w14:textId="1B638FA2" w:rsidR="00854ED6" w:rsidRPr="003946BC" w:rsidRDefault="00997524" w:rsidP="00582105">
    <w:pPr>
      <w:pStyle w:val="En-tte"/>
      <w:rPr>
        <w:sz w:val="21"/>
        <w:szCs w:val="21"/>
      </w:rPr>
    </w:pPr>
    <w:r>
      <w:rPr>
        <w:noProof/>
      </w:rPr>
      <w:drawing>
        <wp:anchor distT="0" distB="0" distL="114300" distR="114300" simplePos="0" relativeHeight="251657728" behindDoc="0" locked="0" layoutInCell="1" allowOverlap="1" wp14:anchorId="6403AEF8" wp14:editId="76116823">
          <wp:simplePos x="0" y="0"/>
          <wp:positionH relativeFrom="column">
            <wp:posOffset>-570865</wp:posOffset>
          </wp:positionH>
          <wp:positionV relativeFrom="paragraph">
            <wp:posOffset>-234950</wp:posOffset>
          </wp:positionV>
          <wp:extent cx="914400" cy="817880"/>
          <wp:effectExtent l="0" t="0" r="0" b="0"/>
          <wp:wrapTight wrapText="bothSides">
            <wp:wrapPolygon edited="0">
              <wp:start x="0" y="0"/>
              <wp:lineTo x="0" y="21130"/>
              <wp:lineTo x="21150" y="21130"/>
              <wp:lineTo x="21150" y="0"/>
              <wp:lineTo x="0" y="0"/>
            </wp:wrapPolygon>
          </wp:wrapTight>
          <wp:docPr id="1" name="Image 4" descr="Description : Macintosh HD:Users:catherineladouceur:Desktop:ManoirSoleil:Capture d’écran 2013-08-22 à 10.3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 Macintosh HD:Users:catherineladouceur:Desktop:ManoirSoleil:Capture d’écran 2013-08-22 à 10.35.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17880"/>
                  </a:xfrm>
                  <a:prstGeom prst="rect">
                    <a:avLst/>
                  </a:prstGeom>
                  <a:noFill/>
                  <a:ln>
                    <a:noFill/>
                  </a:ln>
                </pic:spPr>
              </pic:pic>
            </a:graphicData>
          </a:graphic>
          <wp14:sizeRelH relativeFrom="page">
            <wp14:pctWidth>0</wp14:pctWidth>
          </wp14:sizeRelH>
          <wp14:sizeRelV relativeFrom="page">
            <wp14:pctHeight>0</wp14:pctHeight>
          </wp14:sizeRelV>
        </wp:anchor>
      </w:drawing>
    </w:r>
    <w:r w:rsidR="00015F4E">
      <w:rPr>
        <w:sz w:val="21"/>
        <w:szCs w:val="21"/>
      </w:rPr>
      <w:t xml:space="preserve">                PLAN STRATÉGIQUE 20</w:t>
    </w:r>
    <w:r w:rsidR="0024194A">
      <w:rPr>
        <w:sz w:val="21"/>
        <w:szCs w:val="21"/>
      </w:rPr>
      <w:t>23</w:t>
    </w:r>
    <w:r w:rsidR="00015F4E">
      <w:rPr>
        <w:sz w:val="21"/>
        <w:szCs w:val="21"/>
      </w:rPr>
      <w:t>-202</w:t>
    </w:r>
    <w:r w:rsidR="0024194A">
      <w:rPr>
        <w:sz w:val="21"/>
        <w:szCs w:val="21"/>
      </w:rPr>
      <w:t>5</w:t>
    </w:r>
  </w:p>
  <w:p w14:paraId="2BB8A203" w14:textId="77777777" w:rsidR="00015F4E" w:rsidRDefault="00015F4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B15EC" w14:textId="77777777" w:rsidR="00015F4E" w:rsidRDefault="00015F4E" w:rsidP="003946BC">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47B4C6F7" w14:textId="77777777" w:rsidR="00015F4E" w:rsidRDefault="00015F4E" w:rsidP="00377C7E">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7A4F"/>
    <w:multiLevelType w:val="hybridMultilevel"/>
    <w:tmpl w:val="EA2AEAF0"/>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8B40144"/>
    <w:multiLevelType w:val="hybridMultilevel"/>
    <w:tmpl w:val="AF8C3C94"/>
    <w:lvl w:ilvl="0" w:tplc="04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B7A6E19"/>
    <w:multiLevelType w:val="hybridMultilevel"/>
    <w:tmpl w:val="1D606D9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FB6C53"/>
    <w:multiLevelType w:val="hybridMultilevel"/>
    <w:tmpl w:val="106409DC"/>
    <w:lvl w:ilvl="0" w:tplc="040C0001">
      <w:start w:val="1"/>
      <w:numFmt w:val="bullet"/>
      <w:lvlText w:val=""/>
      <w:lvlJc w:val="left"/>
      <w:pPr>
        <w:ind w:left="7088" w:hanging="360"/>
      </w:pPr>
      <w:rPr>
        <w:rFonts w:ascii="Symbol" w:hAnsi="Symbol" w:hint="default"/>
      </w:rPr>
    </w:lvl>
    <w:lvl w:ilvl="1" w:tplc="040C0003" w:tentative="1">
      <w:start w:val="1"/>
      <w:numFmt w:val="bullet"/>
      <w:lvlText w:val="o"/>
      <w:lvlJc w:val="left"/>
      <w:pPr>
        <w:ind w:left="7808" w:hanging="360"/>
      </w:pPr>
      <w:rPr>
        <w:rFonts w:ascii="Courier New" w:hAnsi="Courier New" w:hint="default"/>
      </w:rPr>
    </w:lvl>
    <w:lvl w:ilvl="2" w:tplc="040C0005" w:tentative="1">
      <w:start w:val="1"/>
      <w:numFmt w:val="bullet"/>
      <w:lvlText w:val=""/>
      <w:lvlJc w:val="left"/>
      <w:pPr>
        <w:ind w:left="8528" w:hanging="360"/>
      </w:pPr>
      <w:rPr>
        <w:rFonts w:ascii="Wingdings" w:hAnsi="Wingdings" w:hint="default"/>
      </w:rPr>
    </w:lvl>
    <w:lvl w:ilvl="3" w:tplc="040C0001" w:tentative="1">
      <w:start w:val="1"/>
      <w:numFmt w:val="bullet"/>
      <w:lvlText w:val=""/>
      <w:lvlJc w:val="left"/>
      <w:pPr>
        <w:ind w:left="9248" w:hanging="360"/>
      </w:pPr>
      <w:rPr>
        <w:rFonts w:ascii="Symbol" w:hAnsi="Symbol" w:hint="default"/>
      </w:rPr>
    </w:lvl>
    <w:lvl w:ilvl="4" w:tplc="040C0003" w:tentative="1">
      <w:start w:val="1"/>
      <w:numFmt w:val="bullet"/>
      <w:lvlText w:val="o"/>
      <w:lvlJc w:val="left"/>
      <w:pPr>
        <w:ind w:left="9968" w:hanging="360"/>
      </w:pPr>
      <w:rPr>
        <w:rFonts w:ascii="Courier New" w:hAnsi="Courier New" w:hint="default"/>
      </w:rPr>
    </w:lvl>
    <w:lvl w:ilvl="5" w:tplc="040C0005" w:tentative="1">
      <w:start w:val="1"/>
      <w:numFmt w:val="bullet"/>
      <w:lvlText w:val=""/>
      <w:lvlJc w:val="left"/>
      <w:pPr>
        <w:ind w:left="10688" w:hanging="360"/>
      </w:pPr>
      <w:rPr>
        <w:rFonts w:ascii="Wingdings" w:hAnsi="Wingdings" w:hint="default"/>
      </w:rPr>
    </w:lvl>
    <w:lvl w:ilvl="6" w:tplc="040C0001" w:tentative="1">
      <w:start w:val="1"/>
      <w:numFmt w:val="bullet"/>
      <w:lvlText w:val=""/>
      <w:lvlJc w:val="left"/>
      <w:pPr>
        <w:ind w:left="11408" w:hanging="360"/>
      </w:pPr>
      <w:rPr>
        <w:rFonts w:ascii="Symbol" w:hAnsi="Symbol" w:hint="default"/>
      </w:rPr>
    </w:lvl>
    <w:lvl w:ilvl="7" w:tplc="040C0003" w:tentative="1">
      <w:start w:val="1"/>
      <w:numFmt w:val="bullet"/>
      <w:lvlText w:val="o"/>
      <w:lvlJc w:val="left"/>
      <w:pPr>
        <w:ind w:left="12128" w:hanging="360"/>
      </w:pPr>
      <w:rPr>
        <w:rFonts w:ascii="Courier New" w:hAnsi="Courier New" w:hint="default"/>
      </w:rPr>
    </w:lvl>
    <w:lvl w:ilvl="8" w:tplc="040C0005" w:tentative="1">
      <w:start w:val="1"/>
      <w:numFmt w:val="bullet"/>
      <w:lvlText w:val=""/>
      <w:lvlJc w:val="left"/>
      <w:pPr>
        <w:ind w:left="12848" w:hanging="360"/>
      </w:pPr>
      <w:rPr>
        <w:rFonts w:ascii="Wingdings" w:hAnsi="Wingdings" w:hint="default"/>
      </w:rPr>
    </w:lvl>
  </w:abstractNum>
  <w:abstractNum w:abstractNumId="4" w15:restartNumberingAfterBreak="0">
    <w:nsid w:val="17844A8E"/>
    <w:multiLevelType w:val="hybridMultilevel"/>
    <w:tmpl w:val="0E423A6E"/>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7AC5667"/>
    <w:multiLevelType w:val="hybridMultilevel"/>
    <w:tmpl w:val="7A1AA13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F55009"/>
    <w:multiLevelType w:val="hybridMultilevel"/>
    <w:tmpl w:val="31BEA3B6"/>
    <w:lvl w:ilvl="0" w:tplc="0C0C0001">
      <w:start w:val="1"/>
      <w:numFmt w:val="bullet"/>
      <w:lvlText w:val=""/>
      <w:lvlJc w:val="left"/>
      <w:pPr>
        <w:ind w:left="770" w:hanging="360"/>
      </w:pPr>
      <w:rPr>
        <w:rFonts w:ascii="Symbol" w:hAnsi="Symbol" w:hint="default"/>
      </w:rPr>
    </w:lvl>
    <w:lvl w:ilvl="1" w:tplc="0C0C0003">
      <w:start w:val="1"/>
      <w:numFmt w:val="bullet"/>
      <w:lvlText w:val="o"/>
      <w:lvlJc w:val="left"/>
      <w:pPr>
        <w:ind w:left="1490" w:hanging="360"/>
      </w:pPr>
      <w:rPr>
        <w:rFonts w:ascii="Courier New" w:hAnsi="Courier New" w:cs="Courier New" w:hint="default"/>
      </w:rPr>
    </w:lvl>
    <w:lvl w:ilvl="2" w:tplc="0C0C0005" w:tentative="1">
      <w:start w:val="1"/>
      <w:numFmt w:val="bullet"/>
      <w:lvlText w:val=""/>
      <w:lvlJc w:val="left"/>
      <w:pPr>
        <w:ind w:left="2210" w:hanging="360"/>
      </w:pPr>
      <w:rPr>
        <w:rFonts w:ascii="Wingdings" w:hAnsi="Wingdings" w:hint="default"/>
      </w:rPr>
    </w:lvl>
    <w:lvl w:ilvl="3" w:tplc="0C0C0001" w:tentative="1">
      <w:start w:val="1"/>
      <w:numFmt w:val="bullet"/>
      <w:lvlText w:val=""/>
      <w:lvlJc w:val="left"/>
      <w:pPr>
        <w:ind w:left="2930" w:hanging="360"/>
      </w:pPr>
      <w:rPr>
        <w:rFonts w:ascii="Symbol" w:hAnsi="Symbol" w:hint="default"/>
      </w:rPr>
    </w:lvl>
    <w:lvl w:ilvl="4" w:tplc="0C0C0003" w:tentative="1">
      <w:start w:val="1"/>
      <w:numFmt w:val="bullet"/>
      <w:lvlText w:val="o"/>
      <w:lvlJc w:val="left"/>
      <w:pPr>
        <w:ind w:left="3650" w:hanging="360"/>
      </w:pPr>
      <w:rPr>
        <w:rFonts w:ascii="Courier New" w:hAnsi="Courier New" w:cs="Courier New" w:hint="default"/>
      </w:rPr>
    </w:lvl>
    <w:lvl w:ilvl="5" w:tplc="0C0C0005" w:tentative="1">
      <w:start w:val="1"/>
      <w:numFmt w:val="bullet"/>
      <w:lvlText w:val=""/>
      <w:lvlJc w:val="left"/>
      <w:pPr>
        <w:ind w:left="4370" w:hanging="360"/>
      </w:pPr>
      <w:rPr>
        <w:rFonts w:ascii="Wingdings" w:hAnsi="Wingdings" w:hint="default"/>
      </w:rPr>
    </w:lvl>
    <w:lvl w:ilvl="6" w:tplc="0C0C0001" w:tentative="1">
      <w:start w:val="1"/>
      <w:numFmt w:val="bullet"/>
      <w:lvlText w:val=""/>
      <w:lvlJc w:val="left"/>
      <w:pPr>
        <w:ind w:left="5090" w:hanging="360"/>
      </w:pPr>
      <w:rPr>
        <w:rFonts w:ascii="Symbol" w:hAnsi="Symbol" w:hint="default"/>
      </w:rPr>
    </w:lvl>
    <w:lvl w:ilvl="7" w:tplc="0C0C0003" w:tentative="1">
      <w:start w:val="1"/>
      <w:numFmt w:val="bullet"/>
      <w:lvlText w:val="o"/>
      <w:lvlJc w:val="left"/>
      <w:pPr>
        <w:ind w:left="5810" w:hanging="360"/>
      </w:pPr>
      <w:rPr>
        <w:rFonts w:ascii="Courier New" w:hAnsi="Courier New" w:cs="Courier New" w:hint="default"/>
      </w:rPr>
    </w:lvl>
    <w:lvl w:ilvl="8" w:tplc="0C0C0005" w:tentative="1">
      <w:start w:val="1"/>
      <w:numFmt w:val="bullet"/>
      <w:lvlText w:val=""/>
      <w:lvlJc w:val="left"/>
      <w:pPr>
        <w:ind w:left="6530" w:hanging="360"/>
      </w:pPr>
      <w:rPr>
        <w:rFonts w:ascii="Wingdings" w:hAnsi="Wingdings" w:hint="default"/>
      </w:rPr>
    </w:lvl>
  </w:abstractNum>
  <w:abstractNum w:abstractNumId="7" w15:restartNumberingAfterBreak="0">
    <w:nsid w:val="1A347B5A"/>
    <w:multiLevelType w:val="hybridMultilevel"/>
    <w:tmpl w:val="F8C44124"/>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C842FD0"/>
    <w:multiLevelType w:val="hybridMultilevel"/>
    <w:tmpl w:val="E132C3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FC9196E"/>
    <w:multiLevelType w:val="hybridMultilevel"/>
    <w:tmpl w:val="05B09C5A"/>
    <w:lvl w:ilvl="0" w:tplc="04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0947393"/>
    <w:multiLevelType w:val="hybridMultilevel"/>
    <w:tmpl w:val="4884523E"/>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6413509"/>
    <w:multiLevelType w:val="hybridMultilevel"/>
    <w:tmpl w:val="CA5816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A7E4C27"/>
    <w:multiLevelType w:val="hybridMultilevel"/>
    <w:tmpl w:val="66C03AF4"/>
    <w:lvl w:ilvl="0" w:tplc="040C0001">
      <w:start w:val="1"/>
      <w:numFmt w:val="bullet"/>
      <w:lvlText w:val=""/>
      <w:lvlJc w:val="left"/>
      <w:pPr>
        <w:ind w:left="288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DE74231"/>
    <w:multiLevelType w:val="hybridMultilevel"/>
    <w:tmpl w:val="3F9812D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2F2A1D59"/>
    <w:multiLevelType w:val="hybridMultilevel"/>
    <w:tmpl w:val="374011F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31A41695"/>
    <w:multiLevelType w:val="hybridMultilevel"/>
    <w:tmpl w:val="2C04EADE"/>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28140EF"/>
    <w:multiLevelType w:val="hybridMultilevel"/>
    <w:tmpl w:val="A3709AE4"/>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98A1DF8"/>
    <w:multiLevelType w:val="hybridMultilevel"/>
    <w:tmpl w:val="D4E28E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5C7207E"/>
    <w:multiLevelType w:val="hybridMultilevel"/>
    <w:tmpl w:val="990030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47694DBB"/>
    <w:multiLevelType w:val="hybridMultilevel"/>
    <w:tmpl w:val="7A78E8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48FE79E2"/>
    <w:multiLevelType w:val="hybridMultilevel"/>
    <w:tmpl w:val="6DF258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A030B85"/>
    <w:multiLevelType w:val="hybridMultilevel"/>
    <w:tmpl w:val="319473D2"/>
    <w:lvl w:ilvl="0" w:tplc="040C0001">
      <w:start w:val="1"/>
      <w:numFmt w:val="bullet"/>
      <w:lvlText w:val=""/>
      <w:lvlJc w:val="left"/>
      <w:pPr>
        <w:ind w:left="2880" w:hanging="360"/>
      </w:pPr>
      <w:rPr>
        <w:rFonts w:ascii="Symbol" w:hAnsi="Symbol" w:hint="default"/>
      </w:rPr>
    </w:lvl>
    <w:lvl w:ilvl="1" w:tplc="040C0003" w:tentative="1">
      <w:start w:val="1"/>
      <w:numFmt w:val="bullet"/>
      <w:lvlText w:val="o"/>
      <w:lvlJc w:val="left"/>
      <w:pPr>
        <w:ind w:left="3600" w:hanging="360"/>
      </w:pPr>
      <w:rPr>
        <w:rFonts w:ascii="Courier New" w:hAnsi="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22" w15:restartNumberingAfterBreak="0">
    <w:nsid w:val="4B497148"/>
    <w:multiLevelType w:val="hybridMultilevel"/>
    <w:tmpl w:val="5B925B5C"/>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4DAB641B"/>
    <w:multiLevelType w:val="hybridMultilevel"/>
    <w:tmpl w:val="55C256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DC11A45"/>
    <w:multiLevelType w:val="hybridMultilevel"/>
    <w:tmpl w:val="21AAE8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4A04AA9"/>
    <w:multiLevelType w:val="hybridMultilevel"/>
    <w:tmpl w:val="E482F342"/>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55142F4D"/>
    <w:multiLevelType w:val="hybridMultilevel"/>
    <w:tmpl w:val="2820AF1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BBD3733"/>
    <w:multiLevelType w:val="hybridMultilevel"/>
    <w:tmpl w:val="CFDEFA0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EA415CB"/>
    <w:multiLevelType w:val="hybridMultilevel"/>
    <w:tmpl w:val="AB84984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51815C8"/>
    <w:multiLevelType w:val="hybridMultilevel"/>
    <w:tmpl w:val="558C3A90"/>
    <w:lvl w:ilvl="0" w:tplc="0C0C0003">
      <w:start w:val="1"/>
      <w:numFmt w:val="bullet"/>
      <w:lvlText w:val="o"/>
      <w:lvlJc w:val="left"/>
      <w:pPr>
        <w:tabs>
          <w:tab w:val="num" w:pos="1428"/>
        </w:tabs>
        <w:ind w:left="1428" w:hanging="360"/>
      </w:pPr>
      <w:rPr>
        <w:rFonts w:ascii="Courier New" w:hAnsi="Courier New" w:cs="Courier New" w:hint="default"/>
      </w:rPr>
    </w:lvl>
    <w:lvl w:ilvl="1" w:tplc="FFFFFFFF" w:tentative="1">
      <w:start w:val="1"/>
      <w:numFmt w:val="bullet"/>
      <w:lvlText w:val="o"/>
      <w:lvlJc w:val="left"/>
      <w:pPr>
        <w:tabs>
          <w:tab w:val="num" w:pos="2148"/>
        </w:tabs>
        <w:ind w:left="2148" w:hanging="360"/>
      </w:pPr>
      <w:rPr>
        <w:rFonts w:ascii="Courier New" w:hAnsi="Courier New" w:cs="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30" w15:restartNumberingAfterBreak="0">
    <w:nsid w:val="69C45048"/>
    <w:multiLevelType w:val="hybridMultilevel"/>
    <w:tmpl w:val="211C85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B526AC7"/>
    <w:multiLevelType w:val="hybridMultilevel"/>
    <w:tmpl w:val="6146567A"/>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6CEC557F"/>
    <w:multiLevelType w:val="hybridMultilevel"/>
    <w:tmpl w:val="70E4562A"/>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6E9A6211"/>
    <w:multiLevelType w:val="hybridMultilevel"/>
    <w:tmpl w:val="037CFE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FBE1D11"/>
    <w:multiLevelType w:val="hybridMultilevel"/>
    <w:tmpl w:val="A4306590"/>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7251567C"/>
    <w:multiLevelType w:val="hybridMultilevel"/>
    <w:tmpl w:val="589268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2D179CE"/>
    <w:multiLevelType w:val="hybridMultilevel"/>
    <w:tmpl w:val="4A447A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76B42167"/>
    <w:multiLevelType w:val="hybridMultilevel"/>
    <w:tmpl w:val="AA62E9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F5233C1"/>
    <w:multiLevelType w:val="hybridMultilevel"/>
    <w:tmpl w:val="5A6E904E"/>
    <w:lvl w:ilvl="0" w:tplc="040C0001">
      <w:start w:val="1"/>
      <w:numFmt w:val="bullet"/>
      <w:lvlText w:val=""/>
      <w:lvlJc w:val="left"/>
      <w:pPr>
        <w:ind w:left="288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4937019">
    <w:abstractNumId w:val="17"/>
  </w:num>
  <w:num w:numId="2" w16cid:durableId="1015040890">
    <w:abstractNumId w:val="23"/>
  </w:num>
  <w:num w:numId="3" w16cid:durableId="1239093363">
    <w:abstractNumId w:val="11"/>
  </w:num>
  <w:num w:numId="4" w16cid:durableId="1431076717">
    <w:abstractNumId w:val="35"/>
  </w:num>
  <w:num w:numId="5" w16cid:durableId="1601987563">
    <w:abstractNumId w:val="30"/>
  </w:num>
  <w:num w:numId="6" w16cid:durableId="53240094">
    <w:abstractNumId w:val="37"/>
  </w:num>
  <w:num w:numId="7" w16cid:durableId="199249063">
    <w:abstractNumId w:val="21"/>
  </w:num>
  <w:num w:numId="8" w16cid:durableId="1177384507">
    <w:abstractNumId w:val="26"/>
  </w:num>
  <w:num w:numId="9" w16cid:durableId="739641125">
    <w:abstractNumId w:val="2"/>
  </w:num>
  <w:num w:numId="10" w16cid:durableId="900793849">
    <w:abstractNumId w:val="8"/>
  </w:num>
  <w:num w:numId="11" w16cid:durableId="1307198979">
    <w:abstractNumId w:val="33"/>
  </w:num>
  <w:num w:numId="12" w16cid:durableId="68966406">
    <w:abstractNumId w:val="3"/>
  </w:num>
  <w:num w:numId="13" w16cid:durableId="202527366">
    <w:abstractNumId w:val="18"/>
  </w:num>
  <w:num w:numId="14" w16cid:durableId="214120266">
    <w:abstractNumId w:val="13"/>
  </w:num>
  <w:num w:numId="15" w16cid:durableId="2073044197">
    <w:abstractNumId w:val="5"/>
  </w:num>
  <w:num w:numId="16" w16cid:durableId="110982821">
    <w:abstractNumId w:val="14"/>
  </w:num>
  <w:num w:numId="17" w16cid:durableId="1506163068">
    <w:abstractNumId w:val="12"/>
  </w:num>
  <w:num w:numId="18" w16cid:durableId="1239901878">
    <w:abstractNumId w:val="38"/>
  </w:num>
  <w:num w:numId="19" w16cid:durableId="475728430">
    <w:abstractNumId w:val="20"/>
  </w:num>
  <w:num w:numId="20" w16cid:durableId="1089741895">
    <w:abstractNumId w:val="27"/>
  </w:num>
  <w:num w:numId="21" w16cid:durableId="857087398">
    <w:abstractNumId w:val="16"/>
  </w:num>
  <w:num w:numId="22" w16cid:durableId="1154028614">
    <w:abstractNumId w:val="24"/>
  </w:num>
  <w:num w:numId="23" w16cid:durableId="267542906">
    <w:abstractNumId w:val="28"/>
  </w:num>
  <w:num w:numId="24" w16cid:durableId="1313633456">
    <w:abstractNumId w:val="4"/>
  </w:num>
  <w:num w:numId="25" w16cid:durableId="1423573003">
    <w:abstractNumId w:val="15"/>
  </w:num>
  <w:num w:numId="26" w16cid:durableId="1582832177">
    <w:abstractNumId w:val="1"/>
  </w:num>
  <w:num w:numId="27" w16cid:durableId="1637756257">
    <w:abstractNumId w:val="6"/>
  </w:num>
  <w:num w:numId="28" w16cid:durableId="1403212264">
    <w:abstractNumId w:val="9"/>
  </w:num>
  <w:num w:numId="29" w16cid:durableId="1285237955">
    <w:abstractNumId w:val="0"/>
  </w:num>
  <w:num w:numId="30" w16cid:durableId="1222207237">
    <w:abstractNumId w:val="34"/>
  </w:num>
  <w:num w:numId="31" w16cid:durableId="1352102633">
    <w:abstractNumId w:val="25"/>
  </w:num>
  <w:num w:numId="32" w16cid:durableId="502820330">
    <w:abstractNumId w:val="7"/>
  </w:num>
  <w:num w:numId="33" w16cid:durableId="969437190">
    <w:abstractNumId w:val="10"/>
  </w:num>
  <w:num w:numId="34" w16cid:durableId="532038104">
    <w:abstractNumId w:val="32"/>
  </w:num>
  <w:num w:numId="35" w16cid:durableId="1584951974">
    <w:abstractNumId w:val="31"/>
  </w:num>
  <w:num w:numId="36" w16cid:durableId="968242003">
    <w:abstractNumId w:val="22"/>
  </w:num>
  <w:num w:numId="37" w16cid:durableId="914127109">
    <w:abstractNumId w:val="36"/>
  </w:num>
  <w:num w:numId="38" w16cid:durableId="1478718528">
    <w:abstractNumId w:val="29"/>
  </w:num>
  <w:num w:numId="39" w16cid:durableId="158710876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951"/>
    <w:rsid w:val="000006E3"/>
    <w:rsid w:val="00001432"/>
    <w:rsid w:val="00003D79"/>
    <w:rsid w:val="00006192"/>
    <w:rsid w:val="00007B4E"/>
    <w:rsid w:val="00015F4E"/>
    <w:rsid w:val="00021F33"/>
    <w:rsid w:val="00025DA3"/>
    <w:rsid w:val="00025F49"/>
    <w:rsid w:val="00030A7D"/>
    <w:rsid w:val="00034475"/>
    <w:rsid w:val="00034718"/>
    <w:rsid w:val="00043413"/>
    <w:rsid w:val="00047A85"/>
    <w:rsid w:val="000566B7"/>
    <w:rsid w:val="00056825"/>
    <w:rsid w:val="0005782C"/>
    <w:rsid w:val="0006311C"/>
    <w:rsid w:val="0006354F"/>
    <w:rsid w:val="00065C40"/>
    <w:rsid w:val="000668FA"/>
    <w:rsid w:val="000708F6"/>
    <w:rsid w:val="00072BF4"/>
    <w:rsid w:val="000742F8"/>
    <w:rsid w:val="00077D0B"/>
    <w:rsid w:val="00092C49"/>
    <w:rsid w:val="0009396E"/>
    <w:rsid w:val="00094175"/>
    <w:rsid w:val="000A1CC0"/>
    <w:rsid w:val="000C6CC0"/>
    <w:rsid w:val="000D0BA2"/>
    <w:rsid w:val="000D0FB3"/>
    <w:rsid w:val="000D1023"/>
    <w:rsid w:val="000D5084"/>
    <w:rsid w:val="000E3CF7"/>
    <w:rsid w:val="000E787F"/>
    <w:rsid w:val="000F11C2"/>
    <w:rsid w:val="000F21C6"/>
    <w:rsid w:val="001003BD"/>
    <w:rsid w:val="00106F38"/>
    <w:rsid w:val="00112C00"/>
    <w:rsid w:val="00117B82"/>
    <w:rsid w:val="00120AF3"/>
    <w:rsid w:val="00121810"/>
    <w:rsid w:val="00121A7F"/>
    <w:rsid w:val="0012750C"/>
    <w:rsid w:val="00137DCE"/>
    <w:rsid w:val="00137E14"/>
    <w:rsid w:val="00141D8E"/>
    <w:rsid w:val="001452E9"/>
    <w:rsid w:val="00152C18"/>
    <w:rsid w:val="00161509"/>
    <w:rsid w:val="00161B00"/>
    <w:rsid w:val="00162824"/>
    <w:rsid w:val="001646A6"/>
    <w:rsid w:val="001654A9"/>
    <w:rsid w:val="001673BB"/>
    <w:rsid w:val="00167880"/>
    <w:rsid w:val="0017014C"/>
    <w:rsid w:val="00172F30"/>
    <w:rsid w:val="00184673"/>
    <w:rsid w:val="001853B4"/>
    <w:rsid w:val="00186C88"/>
    <w:rsid w:val="001A0F32"/>
    <w:rsid w:val="001B2890"/>
    <w:rsid w:val="001B29AD"/>
    <w:rsid w:val="001B4795"/>
    <w:rsid w:val="001B4B5D"/>
    <w:rsid w:val="001C46F2"/>
    <w:rsid w:val="001D01A9"/>
    <w:rsid w:val="001D7EFE"/>
    <w:rsid w:val="001E070F"/>
    <w:rsid w:val="001F7ACE"/>
    <w:rsid w:val="00200AC2"/>
    <w:rsid w:val="002019F8"/>
    <w:rsid w:val="00201A00"/>
    <w:rsid w:val="00202DB8"/>
    <w:rsid w:val="00207319"/>
    <w:rsid w:val="00211A62"/>
    <w:rsid w:val="002161F8"/>
    <w:rsid w:val="00217B67"/>
    <w:rsid w:val="00223D2D"/>
    <w:rsid w:val="00224FB8"/>
    <w:rsid w:val="0023548B"/>
    <w:rsid w:val="00235AE4"/>
    <w:rsid w:val="00237B14"/>
    <w:rsid w:val="00237DDB"/>
    <w:rsid w:val="00240D64"/>
    <w:rsid w:val="0024194A"/>
    <w:rsid w:val="00241BC5"/>
    <w:rsid w:val="00251F2E"/>
    <w:rsid w:val="0025287C"/>
    <w:rsid w:val="00264089"/>
    <w:rsid w:val="00267F8C"/>
    <w:rsid w:val="00270E01"/>
    <w:rsid w:val="0027204B"/>
    <w:rsid w:val="00281A78"/>
    <w:rsid w:val="00287B22"/>
    <w:rsid w:val="00293797"/>
    <w:rsid w:val="00293E20"/>
    <w:rsid w:val="00297267"/>
    <w:rsid w:val="002A0B72"/>
    <w:rsid w:val="002A15B4"/>
    <w:rsid w:val="002A1BC3"/>
    <w:rsid w:val="002A5CE9"/>
    <w:rsid w:val="002B2DD9"/>
    <w:rsid w:val="002D2C62"/>
    <w:rsid w:val="002D4220"/>
    <w:rsid w:val="002D4260"/>
    <w:rsid w:val="002D59A9"/>
    <w:rsid w:val="002D7C4C"/>
    <w:rsid w:val="002E23A3"/>
    <w:rsid w:val="002E5E04"/>
    <w:rsid w:val="002E6DBA"/>
    <w:rsid w:val="002F0D7A"/>
    <w:rsid w:val="00301C51"/>
    <w:rsid w:val="00304944"/>
    <w:rsid w:val="00310A24"/>
    <w:rsid w:val="00317986"/>
    <w:rsid w:val="0033359C"/>
    <w:rsid w:val="003377E2"/>
    <w:rsid w:val="00347BDE"/>
    <w:rsid w:val="0035224A"/>
    <w:rsid w:val="00352501"/>
    <w:rsid w:val="00360E7F"/>
    <w:rsid w:val="003619DE"/>
    <w:rsid w:val="00377C7E"/>
    <w:rsid w:val="0038065F"/>
    <w:rsid w:val="0038231B"/>
    <w:rsid w:val="00382AB8"/>
    <w:rsid w:val="00384B85"/>
    <w:rsid w:val="00386B4F"/>
    <w:rsid w:val="00391AD0"/>
    <w:rsid w:val="003930DF"/>
    <w:rsid w:val="0039423C"/>
    <w:rsid w:val="003946BC"/>
    <w:rsid w:val="003A3A3C"/>
    <w:rsid w:val="003A496E"/>
    <w:rsid w:val="003C1540"/>
    <w:rsid w:val="003C199C"/>
    <w:rsid w:val="003C1C9D"/>
    <w:rsid w:val="003C2FF3"/>
    <w:rsid w:val="003C3651"/>
    <w:rsid w:val="003C40FA"/>
    <w:rsid w:val="003C6600"/>
    <w:rsid w:val="003E5DC3"/>
    <w:rsid w:val="003E772D"/>
    <w:rsid w:val="004009CD"/>
    <w:rsid w:val="00402B5A"/>
    <w:rsid w:val="0041028F"/>
    <w:rsid w:val="004102A5"/>
    <w:rsid w:val="004115A7"/>
    <w:rsid w:val="00421406"/>
    <w:rsid w:val="00422BFF"/>
    <w:rsid w:val="0042461D"/>
    <w:rsid w:val="004414A1"/>
    <w:rsid w:val="00444CD7"/>
    <w:rsid w:val="00444F1B"/>
    <w:rsid w:val="0045002E"/>
    <w:rsid w:val="00462507"/>
    <w:rsid w:val="00462F86"/>
    <w:rsid w:val="0046432D"/>
    <w:rsid w:val="00464546"/>
    <w:rsid w:val="00471005"/>
    <w:rsid w:val="004810CC"/>
    <w:rsid w:val="004911DB"/>
    <w:rsid w:val="00492560"/>
    <w:rsid w:val="00494A03"/>
    <w:rsid w:val="004A0490"/>
    <w:rsid w:val="004A3160"/>
    <w:rsid w:val="004A4A00"/>
    <w:rsid w:val="004B644C"/>
    <w:rsid w:val="004B7F8A"/>
    <w:rsid w:val="004C4F71"/>
    <w:rsid w:val="004D09DE"/>
    <w:rsid w:val="004D15C1"/>
    <w:rsid w:val="004D3348"/>
    <w:rsid w:val="004D385B"/>
    <w:rsid w:val="004D7304"/>
    <w:rsid w:val="004E13E6"/>
    <w:rsid w:val="004E293A"/>
    <w:rsid w:val="004F1C3E"/>
    <w:rsid w:val="0050513D"/>
    <w:rsid w:val="00527374"/>
    <w:rsid w:val="00532EFD"/>
    <w:rsid w:val="005330B4"/>
    <w:rsid w:val="005413DC"/>
    <w:rsid w:val="0054148D"/>
    <w:rsid w:val="0054685F"/>
    <w:rsid w:val="0055287C"/>
    <w:rsid w:val="00553908"/>
    <w:rsid w:val="0055563B"/>
    <w:rsid w:val="00556385"/>
    <w:rsid w:val="0055707F"/>
    <w:rsid w:val="0056331D"/>
    <w:rsid w:val="00571610"/>
    <w:rsid w:val="00571EA4"/>
    <w:rsid w:val="005772EC"/>
    <w:rsid w:val="00582105"/>
    <w:rsid w:val="00583469"/>
    <w:rsid w:val="00594CFB"/>
    <w:rsid w:val="005B4051"/>
    <w:rsid w:val="005C0243"/>
    <w:rsid w:val="005C2464"/>
    <w:rsid w:val="005C2512"/>
    <w:rsid w:val="005C490D"/>
    <w:rsid w:val="005D060F"/>
    <w:rsid w:val="005D08A5"/>
    <w:rsid w:val="005D6C49"/>
    <w:rsid w:val="005E2593"/>
    <w:rsid w:val="005E2B29"/>
    <w:rsid w:val="005E5AF3"/>
    <w:rsid w:val="005F4BA7"/>
    <w:rsid w:val="005F63CC"/>
    <w:rsid w:val="005F6DD7"/>
    <w:rsid w:val="006057E8"/>
    <w:rsid w:val="006113FC"/>
    <w:rsid w:val="0061574E"/>
    <w:rsid w:val="00616DC8"/>
    <w:rsid w:val="0062191D"/>
    <w:rsid w:val="00622DEF"/>
    <w:rsid w:val="00624AA5"/>
    <w:rsid w:val="006357F7"/>
    <w:rsid w:val="00644D6C"/>
    <w:rsid w:val="00656D6F"/>
    <w:rsid w:val="00661A00"/>
    <w:rsid w:val="006623E1"/>
    <w:rsid w:val="00667828"/>
    <w:rsid w:val="0068088B"/>
    <w:rsid w:val="0068455D"/>
    <w:rsid w:val="00684819"/>
    <w:rsid w:val="00687C99"/>
    <w:rsid w:val="00694CEB"/>
    <w:rsid w:val="00696C6A"/>
    <w:rsid w:val="006972D5"/>
    <w:rsid w:val="006A0088"/>
    <w:rsid w:val="006A154D"/>
    <w:rsid w:val="006A2E5C"/>
    <w:rsid w:val="006A4FC1"/>
    <w:rsid w:val="006A61C2"/>
    <w:rsid w:val="006B02BC"/>
    <w:rsid w:val="006B3B73"/>
    <w:rsid w:val="006B47B2"/>
    <w:rsid w:val="006B7710"/>
    <w:rsid w:val="006C262E"/>
    <w:rsid w:val="006D0C3B"/>
    <w:rsid w:val="006D6816"/>
    <w:rsid w:val="006D6B08"/>
    <w:rsid w:val="006E2ADD"/>
    <w:rsid w:val="006E2C26"/>
    <w:rsid w:val="006E5E83"/>
    <w:rsid w:val="006F635B"/>
    <w:rsid w:val="0070136E"/>
    <w:rsid w:val="0070517F"/>
    <w:rsid w:val="0071098C"/>
    <w:rsid w:val="00713259"/>
    <w:rsid w:val="00727C63"/>
    <w:rsid w:val="00731791"/>
    <w:rsid w:val="00732A0C"/>
    <w:rsid w:val="00733783"/>
    <w:rsid w:val="00737146"/>
    <w:rsid w:val="00745A3C"/>
    <w:rsid w:val="007520F5"/>
    <w:rsid w:val="00757225"/>
    <w:rsid w:val="00761BCA"/>
    <w:rsid w:val="00763213"/>
    <w:rsid w:val="00763F7C"/>
    <w:rsid w:val="0077054C"/>
    <w:rsid w:val="00782951"/>
    <w:rsid w:val="00785F08"/>
    <w:rsid w:val="00790287"/>
    <w:rsid w:val="007A131F"/>
    <w:rsid w:val="007A382E"/>
    <w:rsid w:val="007A4275"/>
    <w:rsid w:val="007A5ACD"/>
    <w:rsid w:val="007B5BCF"/>
    <w:rsid w:val="007B65E8"/>
    <w:rsid w:val="007C544C"/>
    <w:rsid w:val="007D36FE"/>
    <w:rsid w:val="007F317A"/>
    <w:rsid w:val="00802072"/>
    <w:rsid w:val="00802227"/>
    <w:rsid w:val="008065F7"/>
    <w:rsid w:val="008112E8"/>
    <w:rsid w:val="00822F44"/>
    <w:rsid w:val="008314EC"/>
    <w:rsid w:val="00834855"/>
    <w:rsid w:val="00835026"/>
    <w:rsid w:val="00835AE7"/>
    <w:rsid w:val="00853CED"/>
    <w:rsid w:val="00854ED6"/>
    <w:rsid w:val="00856264"/>
    <w:rsid w:val="00862182"/>
    <w:rsid w:val="00866DD4"/>
    <w:rsid w:val="00867309"/>
    <w:rsid w:val="0087413B"/>
    <w:rsid w:val="00875219"/>
    <w:rsid w:val="00882034"/>
    <w:rsid w:val="00884A46"/>
    <w:rsid w:val="008854D9"/>
    <w:rsid w:val="0088715A"/>
    <w:rsid w:val="00891F2C"/>
    <w:rsid w:val="008A1F3E"/>
    <w:rsid w:val="008A5609"/>
    <w:rsid w:val="008C06BA"/>
    <w:rsid w:val="008C06BF"/>
    <w:rsid w:val="008C6356"/>
    <w:rsid w:val="008D2F30"/>
    <w:rsid w:val="008E4763"/>
    <w:rsid w:val="008E4E5B"/>
    <w:rsid w:val="00902AA7"/>
    <w:rsid w:val="0090328A"/>
    <w:rsid w:val="009147A8"/>
    <w:rsid w:val="00916E20"/>
    <w:rsid w:val="00922F1D"/>
    <w:rsid w:val="00923151"/>
    <w:rsid w:val="00936947"/>
    <w:rsid w:val="00943FD9"/>
    <w:rsid w:val="0094537B"/>
    <w:rsid w:val="009523A9"/>
    <w:rsid w:val="00954938"/>
    <w:rsid w:val="00955D7A"/>
    <w:rsid w:val="00964550"/>
    <w:rsid w:val="009653C4"/>
    <w:rsid w:val="00965AD6"/>
    <w:rsid w:val="00971522"/>
    <w:rsid w:val="00974A33"/>
    <w:rsid w:val="00990105"/>
    <w:rsid w:val="00997524"/>
    <w:rsid w:val="009A0F14"/>
    <w:rsid w:val="009C1894"/>
    <w:rsid w:val="009C306E"/>
    <w:rsid w:val="009C5145"/>
    <w:rsid w:val="009D1D72"/>
    <w:rsid w:val="00A0308F"/>
    <w:rsid w:val="00A10C4B"/>
    <w:rsid w:val="00A13A30"/>
    <w:rsid w:val="00A2054C"/>
    <w:rsid w:val="00A214FF"/>
    <w:rsid w:val="00A228B0"/>
    <w:rsid w:val="00A33187"/>
    <w:rsid w:val="00A37271"/>
    <w:rsid w:val="00A444F2"/>
    <w:rsid w:val="00A55533"/>
    <w:rsid w:val="00A626CA"/>
    <w:rsid w:val="00A6414A"/>
    <w:rsid w:val="00A65BB1"/>
    <w:rsid w:val="00A66AEC"/>
    <w:rsid w:val="00A72B76"/>
    <w:rsid w:val="00A76F8A"/>
    <w:rsid w:val="00A80E13"/>
    <w:rsid w:val="00A86477"/>
    <w:rsid w:val="00A869D6"/>
    <w:rsid w:val="00A92A99"/>
    <w:rsid w:val="00A93803"/>
    <w:rsid w:val="00A96342"/>
    <w:rsid w:val="00AA43E6"/>
    <w:rsid w:val="00AD2B2D"/>
    <w:rsid w:val="00AD388C"/>
    <w:rsid w:val="00AD3C17"/>
    <w:rsid w:val="00AD4894"/>
    <w:rsid w:val="00AE0AF6"/>
    <w:rsid w:val="00AE3426"/>
    <w:rsid w:val="00AF513F"/>
    <w:rsid w:val="00AF5363"/>
    <w:rsid w:val="00B05600"/>
    <w:rsid w:val="00B1164C"/>
    <w:rsid w:val="00B25947"/>
    <w:rsid w:val="00B31BB2"/>
    <w:rsid w:val="00B352B1"/>
    <w:rsid w:val="00B366A6"/>
    <w:rsid w:val="00B44519"/>
    <w:rsid w:val="00B50D4D"/>
    <w:rsid w:val="00B51F28"/>
    <w:rsid w:val="00B53634"/>
    <w:rsid w:val="00B63C38"/>
    <w:rsid w:val="00B6440B"/>
    <w:rsid w:val="00B73B5F"/>
    <w:rsid w:val="00BA39E0"/>
    <w:rsid w:val="00BA6F56"/>
    <w:rsid w:val="00BD0E48"/>
    <w:rsid w:val="00BD2DDB"/>
    <w:rsid w:val="00BE2687"/>
    <w:rsid w:val="00BE390F"/>
    <w:rsid w:val="00BF1C13"/>
    <w:rsid w:val="00BF3847"/>
    <w:rsid w:val="00C041BF"/>
    <w:rsid w:val="00C10359"/>
    <w:rsid w:val="00C12B9E"/>
    <w:rsid w:val="00C22749"/>
    <w:rsid w:val="00C229D3"/>
    <w:rsid w:val="00C261A6"/>
    <w:rsid w:val="00C262A4"/>
    <w:rsid w:val="00C40BAD"/>
    <w:rsid w:val="00C42635"/>
    <w:rsid w:val="00C45A5B"/>
    <w:rsid w:val="00C46773"/>
    <w:rsid w:val="00C46A5E"/>
    <w:rsid w:val="00C523F4"/>
    <w:rsid w:val="00C54113"/>
    <w:rsid w:val="00C63837"/>
    <w:rsid w:val="00C66949"/>
    <w:rsid w:val="00C7305E"/>
    <w:rsid w:val="00C73E39"/>
    <w:rsid w:val="00C91CEC"/>
    <w:rsid w:val="00C93462"/>
    <w:rsid w:val="00CA1ACE"/>
    <w:rsid w:val="00CB306E"/>
    <w:rsid w:val="00CB7403"/>
    <w:rsid w:val="00CC142D"/>
    <w:rsid w:val="00CC3881"/>
    <w:rsid w:val="00CC5225"/>
    <w:rsid w:val="00CC5DD8"/>
    <w:rsid w:val="00CC6602"/>
    <w:rsid w:val="00CD0373"/>
    <w:rsid w:val="00CD404A"/>
    <w:rsid w:val="00CD52D2"/>
    <w:rsid w:val="00CD740D"/>
    <w:rsid w:val="00CF1690"/>
    <w:rsid w:val="00CF29AD"/>
    <w:rsid w:val="00D003D8"/>
    <w:rsid w:val="00D01E28"/>
    <w:rsid w:val="00D14815"/>
    <w:rsid w:val="00D154CC"/>
    <w:rsid w:val="00D16964"/>
    <w:rsid w:val="00D20905"/>
    <w:rsid w:val="00D2221C"/>
    <w:rsid w:val="00D30A32"/>
    <w:rsid w:val="00D335EF"/>
    <w:rsid w:val="00D42959"/>
    <w:rsid w:val="00D47E8C"/>
    <w:rsid w:val="00D57D23"/>
    <w:rsid w:val="00D642BC"/>
    <w:rsid w:val="00D6478E"/>
    <w:rsid w:val="00D65F3B"/>
    <w:rsid w:val="00D76C84"/>
    <w:rsid w:val="00D76DCA"/>
    <w:rsid w:val="00D7742D"/>
    <w:rsid w:val="00D85C5C"/>
    <w:rsid w:val="00D90D97"/>
    <w:rsid w:val="00D92E7B"/>
    <w:rsid w:val="00D93D7D"/>
    <w:rsid w:val="00D946A6"/>
    <w:rsid w:val="00DA0BAA"/>
    <w:rsid w:val="00DA5597"/>
    <w:rsid w:val="00DB6FBF"/>
    <w:rsid w:val="00DB7788"/>
    <w:rsid w:val="00DC0499"/>
    <w:rsid w:val="00DC343B"/>
    <w:rsid w:val="00DD2CBB"/>
    <w:rsid w:val="00DD3376"/>
    <w:rsid w:val="00DD3B3F"/>
    <w:rsid w:val="00DD784C"/>
    <w:rsid w:val="00DE55D7"/>
    <w:rsid w:val="00E007C6"/>
    <w:rsid w:val="00E0255E"/>
    <w:rsid w:val="00E03441"/>
    <w:rsid w:val="00E04054"/>
    <w:rsid w:val="00E0739B"/>
    <w:rsid w:val="00E1160A"/>
    <w:rsid w:val="00E11ABF"/>
    <w:rsid w:val="00E13BAD"/>
    <w:rsid w:val="00E25BDC"/>
    <w:rsid w:val="00E319BA"/>
    <w:rsid w:val="00E4594B"/>
    <w:rsid w:val="00E53192"/>
    <w:rsid w:val="00E600D7"/>
    <w:rsid w:val="00E67A9D"/>
    <w:rsid w:val="00E72EF3"/>
    <w:rsid w:val="00E7583D"/>
    <w:rsid w:val="00E878F7"/>
    <w:rsid w:val="00E87E6F"/>
    <w:rsid w:val="00E91DFD"/>
    <w:rsid w:val="00E9469A"/>
    <w:rsid w:val="00EA0CAE"/>
    <w:rsid w:val="00EA117C"/>
    <w:rsid w:val="00EB09F6"/>
    <w:rsid w:val="00EB7C7E"/>
    <w:rsid w:val="00ED1D96"/>
    <w:rsid w:val="00ED1DD4"/>
    <w:rsid w:val="00ED400A"/>
    <w:rsid w:val="00ED6739"/>
    <w:rsid w:val="00ED750D"/>
    <w:rsid w:val="00EE670F"/>
    <w:rsid w:val="00F01524"/>
    <w:rsid w:val="00F0462B"/>
    <w:rsid w:val="00F129FB"/>
    <w:rsid w:val="00F1392A"/>
    <w:rsid w:val="00F21AE3"/>
    <w:rsid w:val="00F25D9A"/>
    <w:rsid w:val="00F274E1"/>
    <w:rsid w:val="00F32D89"/>
    <w:rsid w:val="00F40CEE"/>
    <w:rsid w:val="00F41974"/>
    <w:rsid w:val="00F43BF8"/>
    <w:rsid w:val="00F44CE5"/>
    <w:rsid w:val="00F47934"/>
    <w:rsid w:val="00F64A9E"/>
    <w:rsid w:val="00F64ED3"/>
    <w:rsid w:val="00F70ED0"/>
    <w:rsid w:val="00F751CF"/>
    <w:rsid w:val="00F84562"/>
    <w:rsid w:val="00F846C1"/>
    <w:rsid w:val="00F865E7"/>
    <w:rsid w:val="00F93FD3"/>
    <w:rsid w:val="00F971B0"/>
    <w:rsid w:val="00FA1083"/>
    <w:rsid w:val="00FA653E"/>
    <w:rsid w:val="00FC4AFC"/>
    <w:rsid w:val="00FD0040"/>
    <w:rsid w:val="00FD29D4"/>
    <w:rsid w:val="00FF0BC5"/>
    <w:rsid w:val="00FF14C4"/>
    <w:rsid w:val="00FF3635"/>
    <w:rsid w:val="00FF53C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9133A1"/>
  <w15:chartTrackingRefBased/>
  <w15:docId w15:val="{519BA478-E1D1-4D7E-823C-53E19AD95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fr-FR" w:eastAsia="fr-FR"/>
    </w:rPr>
  </w:style>
  <w:style w:type="paragraph" w:styleId="Titre1">
    <w:name w:val="heading 1"/>
    <w:basedOn w:val="Normal"/>
    <w:next w:val="Normal"/>
    <w:link w:val="Titre1Car"/>
    <w:uiPriority w:val="9"/>
    <w:qFormat/>
    <w:rsid w:val="000668F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82951"/>
    <w:rPr>
      <w:rFonts w:ascii="Lucida Grande" w:hAnsi="Lucida Grande"/>
      <w:sz w:val="18"/>
      <w:szCs w:val="18"/>
      <w:lang w:val="x-none" w:eastAsia="x-none"/>
    </w:rPr>
  </w:style>
  <w:style w:type="character" w:customStyle="1" w:styleId="TextedebullesCar">
    <w:name w:val="Texte de bulles Car"/>
    <w:link w:val="Textedebulles"/>
    <w:uiPriority w:val="99"/>
    <w:semiHidden/>
    <w:rsid w:val="00782951"/>
    <w:rPr>
      <w:rFonts w:ascii="Lucida Grande" w:hAnsi="Lucida Grande"/>
      <w:sz w:val="18"/>
      <w:szCs w:val="18"/>
    </w:rPr>
  </w:style>
  <w:style w:type="paragraph" w:styleId="En-tte">
    <w:name w:val="header"/>
    <w:basedOn w:val="Normal"/>
    <w:link w:val="En-tteCar"/>
    <w:unhideWhenUsed/>
    <w:rsid w:val="00377C7E"/>
    <w:pPr>
      <w:tabs>
        <w:tab w:val="center" w:pos="4536"/>
        <w:tab w:val="right" w:pos="9072"/>
      </w:tabs>
    </w:pPr>
  </w:style>
  <w:style w:type="character" w:customStyle="1" w:styleId="En-tteCar">
    <w:name w:val="En-tête Car"/>
    <w:basedOn w:val="Policepardfaut"/>
    <w:link w:val="En-tte"/>
    <w:rsid w:val="00377C7E"/>
  </w:style>
  <w:style w:type="paragraph" w:styleId="Pieddepage">
    <w:name w:val="footer"/>
    <w:basedOn w:val="Normal"/>
    <w:link w:val="PieddepageCar"/>
    <w:uiPriority w:val="99"/>
    <w:unhideWhenUsed/>
    <w:rsid w:val="00377C7E"/>
    <w:pPr>
      <w:tabs>
        <w:tab w:val="center" w:pos="4536"/>
        <w:tab w:val="right" w:pos="9072"/>
      </w:tabs>
    </w:pPr>
  </w:style>
  <w:style w:type="character" w:customStyle="1" w:styleId="PieddepageCar">
    <w:name w:val="Pied de page Car"/>
    <w:basedOn w:val="Policepardfaut"/>
    <w:link w:val="Pieddepage"/>
    <w:uiPriority w:val="99"/>
    <w:rsid w:val="00377C7E"/>
  </w:style>
  <w:style w:type="paragraph" w:styleId="Sansinterligne">
    <w:name w:val="No Spacing"/>
    <w:link w:val="SansinterligneCar"/>
    <w:qFormat/>
    <w:rsid w:val="00377C7E"/>
    <w:rPr>
      <w:rFonts w:ascii="PMingLiU" w:hAnsi="PMingLiU"/>
      <w:sz w:val="22"/>
      <w:szCs w:val="22"/>
    </w:rPr>
  </w:style>
  <w:style w:type="character" w:customStyle="1" w:styleId="SansinterligneCar">
    <w:name w:val="Sans interligne Car"/>
    <w:link w:val="Sansinterligne"/>
    <w:rsid w:val="00377C7E"/>
    <w:rPr>
      <w:rFonts w:ascii="PMingLiU" w:hAnsi="PMingLiU"/>
      <w:sz w:val="22"/>
      <w:szCs w:val="22"/>
      <w:lang w:val="fr-CA" w:bidi="ar-SA"/>
    </w:rPr>
  </w:style>
  <w:style w:type="character" w:styleId="Numrodepage">
    <w:name w:val="page number"/>
    <w:basedOn w:val="Policepardfaut"/>
    <w:uiPriority w:val="99"/>
    <w:semiHidden/>
    <w:unhideWhenUsed/>
    <w:rsid w:val="00377C7E"/>
  </w:style>
  <w:style w:type="paragraph" w:customStyle="1" w:styleId="Listecouleur-Accent11">
    <w:name w:val="Liste couleur - Accent 11"/>
    <w:basedOn w:val="Normal"/>
    <w:uiPriority w:val="34"/>
    <w:qFormat/>
    <w:rsid w:val="00CD404A"/>
    <w:pPr>
      <w:ind w:left="720"/>
      <w:contextualSpacing/>
    </w:pPr>
  </w:style>
  <w:style w:type="paragraph" w:styleId="Notedebasdepage">
    <w:name w:val="footnote text"/>
    <w:basedOn w:val="Normal"/>
    <w:link w:val="NotedebasdepageCar"/>
    <w:uiPriority w:val="99"/>
    <w:unhideWhenUsed/>
    <w:rsid w:val="0070517F"/>
  </w:style>
  <w:style w:type="character" w:customStyle="1" w:styleId="NotedebasdepageCar">
    <w:name w:val="Note de bas de page Car"/>
    <w:basedOn w:val="Policepardfaut"/>
    <w:link w:val="Notedebasdepage"/>
    <w:uiPriority w:val="99"/>
    <w:rsid w:val="0070517F"/>
  </w:style>
  <w:style w:type="character" w:styleId="Appelnotedebasdep">
    <w:name w:val="footnote reference"/>
    <w:uiPriority w:val="99"/>
    <w:unhideWhenUsed/>
    <w:rsid w:val="0070517F"/>
    <w:rPr>
      <w:vertAlign w:val="superscript"/>
    </w:rPr>
  </w:style>
  <w:style w:type="character" w:styleId="Lienhypertexte">
    <w:name w:val="Hyperlink"/>
    <w:uiPriority w:val="99"/>
    <w:unhideWhenUsed/>
    <w:rsid w:val="00B50D4D"/>
    <w:rPr>
      <w:color w:val="0563C1"/>
      <w:u w:val="single"/>
    </w:rPr>
  </w:style>
  <w:style w:type="character" w:styleId="Mentionnonrsolue">
    <w:name w:val="Unresolved Mention"/>
    <w:uiPriority w:val="99"/>
    <w:semiHidden/>
    <w:unhideWhenUsed/>
    <w:rsid w:val="00B50D4D"/>
    <w:rPr>
      <w:color w:val="605E5C"/>
      <w:shd w:val="clear" w:color="auto" w:fill="E1DFDD"/>
    </w:rPr>
  </w:style>
  <w:style w:type="paragraph" w:styleId="Paragraphedeliste">
    <w:name w:val="List Paragraph"/>
    <w:basedOn w:val="Normal"/>
    <w:uiPriority w:val="72"/>
    <w:qFormat/>
    <w:rsid w:val="00EB09F6"/>
    <w:pPr>
      <w:ind w:left="708"/>
    </w:pPr>
  </w:style>
  <w:style w:type="character" w:styleId="Marquedecommentaire">
    <w:name w:val="annotation reference"/>
    <w:basedOn w:val="Policepardfaut"/>
    <w:uiPriority w:val="99"/>
    <w:semiHidden/>
    <w:unhideWhenUsed/>
    <w:rsid w:val="00007B4E"/>
    <w:rPr>
      <w:sz w:val="16"/>
      <w:szCs w:val="16"/>
    </w:rPr>
  </w:style>
  <w:style w:type="paragraph" w:styleId="Commentaire">
    <w:name w:val="annotation text"/>
    <w:basedOn w:val="Normal"/>
    <w:link w:val="CommentaireCar"/>
    <w:uiPriority w:val="99"/>
    <w:semiHidden/>
    <w:unhideWhenUsed/>
    <w:rsid w:val="00007B4E"/>
    <w:rPr>
      <w:sz w:val="20"/>
      <w:szCs w:val="20"/>
    </w:rPr>
  </w:style>
  <w:style w:type="character" w:customStyle="1" w:styleId="CommentaireCar">
    <w:name w:val="Commentaire Car"/>
    <w:basedOn w:val="Policepardfaut"/>
    <w:link w:val="Commentaire"/>
    <w:uiPriority w:val="99"/>
    <w:semiHidden/>
    <w:rsid w:val="00007B4E"/>
    <w:rPr>
      <w:lang w:val="fr-FR" w:eastAsia="fr-FR"/>
    </w:rPr>
  </w:style>
  <w:style w:type="paragraph" w:styleId="Objetducommentaire">
    <w:name w:val="annotation subject"/>
    <w:basedOn w:val="Commentaire"/>
    <w:next w:val="Commentaire"/>
    <w:link w:val="ObjetducommentaireCar"/>
    <w:uiPriority w:val="99"/>
    <w:semiHidden/>
    <w:unhideWhenUsed/>
    <w:rsid w:val="00007B4E"/>
    <w:rPr>
      <w:b/>
      <w:bCs/>
    </w:rPr>
  </w:style>
  <w:style w:type="character" w:customStyle="1" w:styleId="ObjetducommentaireCar">
    <w:name w:val="Objet du commentaire Car"/>
    <w:basedOn w:val="CommentaireCar"/>
    <w:link w:val="Objetducommentaire"/>
    <w:uiPriority w:val="99"/>
    <w:semiHidden/>
    <w:rsid w:val="00007B4E"/>
    <w:rPr>
      <w:b/>
      <w:bCs/>
      <w:lang w:val="fr-FR" w:eastAsia="fr-FR"/>
    </w:rPr>
  </w:style>
  <w:style w:type="character" w:customStyle="1" w:styleId="Titre1Car">
    <w:name w:val="Titre 1 Car"/>
    <w:basedOn w:val="Policepardfaut"/>
    <w:link w:val="Titre1"/>
    <w:uiPriority w:val="9"/>
    <w:rsid w:val="000668FA"/>
    <w:rPr>
      <w:rFonts w:asciiTheme="majorHAnsi" w:eastAsiaTheme="majorEastAsia" w:hAnsiTheme="majorHAnsi" w:cstheme="majorBidi"/>
      <w:color w:val="2F5496" w:themeColor="accent1" w:themeShade="BF"/>
      <w:sz w:val="32"/>
      <w:szCs w:val="3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568122">
      <w:bodyDiv w:val="1"/>
      <w:marLeft w:val="0"/>
      <w:marRight w:val="0"/>
      <w:marTop w:val="0"/>
      <w:marBottom w:val="0"/>
      <w:divBdr>
        <w:top w:val="none" w:sz="0" w:space="0" w:color="auto"/>
        <w:left w:val="none" w:sz="0" w:space="0" w:color="auto"/>
        <w:bottom w:val="none" w:sz="0" w:space="0" w:color="auto"/>
        <w:right w:val="none" w:sz="0" w:space="0" w:color="auto"/>
      </w:divBdr>
    </w:div>
    <w:div w:id="9404547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info@manoirsole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info@manoirsoleil.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339BB-A59B-4D15-B43F-568D0FF26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11</Pages>
  <Words>2171</Words>
  <Characters>11943</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PLAN STRATÉGIQUE 
2015-2018</vt:lpstr>
    </vt:vector>
  </TitlesOfParts>
  <Company>Hewlett-Packard</Company>
  <LinksUpToDate>false</LinksUpToDate>
  <CharactersWithSpaces>14086</CharactersWithSpaces>
  <SharedDoc>false</SharedDoc>
  <HLinks>
    <vt:vector size="6" baseType="variant">
      <vt:variant>
        <vt:i4>3735574</vt:i4>
      </vt:variant>
      <vt:variant>
        <vt:i4>0</vt:i4>
      </vt:variant>
      <vt:variant>
        <vt:i4>0</vt:i4>
      </vt:variant>
      <vt:variant>
        <vt:i4>5</vt:i4>
      </vt:variant>
      <vt:variant>
        <vt:lpwstr>mailto:info@manoirsoleil.com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STRATÉGIQUE 
2015-2018</dc:title>
  <dc:subject/>
  <dc:creator>Catherine Ladouceur</dc:creator>
  <cp:keywords/>
  <cp:lastModifiedBy>Manoir Soleil</cp:lastModifiedBy>
  <cp:revision>24</cp:revision>
  <cp:lastPrinted>2019-05-08T20:55:00Z</cp:lastPrinted>
  <dcterms:created xsi:type="dcterms:W3CDTF">2023-06-05T23:49:00Z</dcterms:created>
  <dcterms:modified xsi:type="dcterms:W3CDTF">2023-06-09T15:38:00Z</dcterms:modified>
</cp:coreProperties>
</file>